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44"/>
        <w:gridCol w:w="5418"/>
        <w:gridCol w:w="5246"/>
        <w:gridCol w:w="566"/>
        <w:gridCol w:w="569"/>
        <w:gridCol w:w="640"/>
      </w:tblGrid>
      <w:tr w:rsidR="00D1298A" w14:paraId="406370EB" w14:textId="77777777" w:rsidTr="00540800">
        <w:trPr>
          <w:cantSplit/>
          <w:trHeight w:val="396"/>
          <w:tblHeader/>
        </w:trPr>
        <w:tc>
          <w:tcPr>
            <w:tcW w:w="4423" w:type="pct"/>
            <w:gridSpan w:val="3"/>
            <w:tcBorders>
              <w:top w:val="nil"/>
              <w:left w:val="nil"/>
              <w:right w:val="single" w:sz="12" w:space="0" w:color="808080" w:themeColor="background1" w:themeShade="80"/>
            </w:tcBorders>
          </w:tcPr>
          <w:p w14:paraId="681FB457" w14:textId="472F724A" w:rsidR="00224700" w:rsidRPr="00892B6E" w:rsidRDefault="00224700" w:rsidP="00892B6E">
            <w:pPr>
              <w:rPr>
                <w:sz w:val="26"/>
                <w:szCs w:val="26"/>
              </w:rPr>
            </w:pPr>
            <w:r w:rsidRPr="00892B6E">
              <w:rPr>
                <w:b/>
                <w:sz w:val="26"/>
                <w:szCs w:val="26"/>
              </w:rPr>
              <w:t>Preparing your people and organisation for returning to the workplace</w:t>
            </w:r>
          </w:p>
        </w:tc>
        <w:tc>
          <w:tcPr>
            <w:tcW w:w="184" w:type="pct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2E49C"/>
            <w:textDirection w:val="tbRl"/>
          </w:tcPr>
          <w:p w14:paraId="2356650B" w14:textId="74F0C022" w:rsidR="00224700" w:rsidRPr="00AB62D5" w:rsidRDefault="00224700" w:rsidP="00892B6E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AB62D5">
              <w:rPr>
                <w:b/>
                <w:bCs/>
                <w:sz w:val="18"/>
                <w:szCs w:val="18"/>
              </w:rPr>
              <w:t>Under control</w:t>
            </w:r>
          </w:p>
        </w:tc>
        <w:tc>
          <w:tcPr>
            <w:tcW w:w="185" w:type="pct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textDirection w:val="tbRl"/>
          </w:tcPr>
          <w:p w14:paraId="446F1F01" w14:textId="775D55E3" w:rsidR="00224700" w:rsidRPr="008C501C" w:rsidRDefault="00873624" w:rsidP="00892B6E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C11540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08" w:type="pct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C000"/>
            <w:textDirection w:val="tbRl"/>
          </w:tcPr>
          <w:p w14:paraId="76053231" w14:textId="72A474E5" w:rsidR="00224700" w:rsidRPr="008C501C" w:rsidRDefault="00224700" w:rsidP="00892B6E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8C501C">
              <w:rPr>
                <w:b/>
                <w:bCs/>
                <w:sz w:val="18"/>
                <w:szCs w:val="18"/>
              </w:rPr>
              <w:t xml:space="preserve">Work to </w:t>
            </w:r>
            <w:r w:rsidR="00074912">
              <w:rPr>
                <w:b/>
                <w:bCs/>
                <w:sz w:val="18"/>
                <w:szCs w:val="18"/>
              </w:rPr>
              <w:t>do</w:t>
            </w:r>
          </w:p>
        </w:tc>
      </w:tr>
      <w:tr w:rsidR="00304AA3" w14:paraId="4CB360F5" w14:textId="77777777" w:rsidTr="00A406AC">
        <w:trPr>
          <w:cantSplit/>
          <w:trHeight w:val="383"/>
          <w:tblHeader/>
        </w:trPr>
        <w:tc>
          <w:tcPr>
            <w:tcW w:w="957" w:type="pc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92D050"/>
            <w:vAlign w:val="center"/>
          </w:tcPr>
          <w:p w14:paraId="67C44C03" w14:textId="265778AF" w:rsidR="00224700" w:rsidRPr="00873624" w:rsidRDefault="00224700" w:rsidP="00224700">
            <w:pPr>
              <w:rPr>
                <w:b/>
                <w:bCs/>
                <w:sz w:val="24"/>
                <w:szCs w:val="24"/>
              </w:rPr>
            </w:pPr>
            <w:r w:rsidRPr="00873624">
              <w:rPr>
                <w:b/>
                <w:bCs/>
                <w:sz w:val="24"/>
                <w:szCs w:val="24"/>
              </w:rPr>
              <w:t>Question to ask</w:t>
            </w:r>
          </w:p>
        </w:tc>
        <w:tc>
          <w:tcPr>
            <w:tcW w:w="1761" w:type="pc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92D050"/>
            <w:vAlign w:val="center"/>
          </w:tcPr>
          <w:p w14:paraId="70A4EC00" w14:textId="60530BDB" w:rsidR="00224700" w:rsidRPr="00873624" w:rsidRDefault="00224700" w:rsidP="00224700">
            <w:pPr>
              <w:rPr>
                <w:b/>
                <w:bCs/>
                <w:sz w:val="24"/>
                <w:szCs w:val="24"/>
              </w:rPr>
            </w:pPr>
            <w:r w:rsidRPr="00873624">
              <w:rPr>
                <w:b/>
                <w:bCs/>
                <w:sz w:val="24"/>
                <w:szCs w:val="24"/>
              </w:rPr>
              <w:t>Things to consider</w:t>
            </w:r>
          </w:p>
        </w:tc>
        <w:tc>
          <w:tcPr>
            <w:tcW w:w="1704" w:type="pc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92D050"/>
            <w:vAlign w:val="center"/>
          </w:tcPr>
          <w:p w14:paraId="76AD9FAD" w14:textId="116B1A20" w:rsidR="00224700" w:rsidRPr="00873624" w:rsidRDefault="00224700" w:rsidP="00224700">
            <w:pPr>
              <w:rPr>
                <w:b/>
                <w:bCs/>
                <w:sz w:val="24"/>
                <w:szCs w:val="24"/>
              </w:rPr>
            </w:pPr>
            <w:r w:rsidRPr="00873624">
              <w:rPr>
                <w:b/>
                <w:bCs/>
                <w:sz w:val="24"/>
                <w:szCs w:val="24"/>
              </w:rPr>
              <w:t>Action Plan</w:t>
            </w:r>
          </w:p>
        </w:tc>
        <w:tc>
          <w:tcPr>
            <w:tcW w:w="184" w:type="pct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2E49C"/>
            <w:textDirection w:val="tbRl"/>
          </w:tcPr>
          <w:p w14:paraId="01FEAD39" w14:textId="160E4BA9" w:rsidR="00224700" w:rsidRPr="00AB62D5" w:rsidRDefault="00224700" w:rsidP="008C501C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textDirection w:val="tbRl"/>
          </w:tcPr>
          <w:p w14:paraId="22480281" w14:textId="61A646E6" w:rsidR="00224700" w:rsidRPr="008C501C" w:rsidRDefault="00224700" w:rsidP="008C501C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C000"/>
            <w:textDirection w:val="tbRl"/>
          </w:tcPr>
          <w:p w14:paraId="3F94DB71" w14:textId="1C2C66C6" w:rsidR="00224700" w:rsidRPr="008C501C" w:rsidRDefault="00224700" w:rsidP="008C501C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</w:tr>
      <w:tr w:rsidR="00861A11" w14:paraId="59233495" w14:textId="77777777" w:rsidTr="00221211">
        <w:tc>
          <w:tcPr>
            <w:tcW w:w="5000" w:type="pct"/>
            <w:gridSpan w:val="6"/>
            <w:tcBorders>
              <w:left w:val="single" w:sz="12" w:space="0" w:color="808080" w:themeColor="background1" w:themeShade="80"/>
              <w:bottom w:val="single" w:sz="12" w:space="0" w:color="AEAAAA" w:themeColor="background2" w:themeShade="BF"/>
              <w:right w:val="single" w:sz="12" w:space="0" w:color="808080" w:themeColor="background1" w:themeShade="80"/>
            </w:tcBorders>
            <w:shd w:val="clear" w:color="auto" w:fill="B5E6F1"/>
          </w:tcPr>
          <w:p w14:paraId="762734D8" w14:textId="59313700" w:rsidR="00861A11" w:rsidRDefault="00861A11">
            <w:r w:rsidRPr="00221211">
              <w:rPr>
                <w:b/>
                <w:bCs/>
                <w:sz w:val="20"/>
                <w:szCs w:val="20"/>
              </w:rPr>
              <w:t>Looking after my people</w:t>
            </w:r>
          </w:p>
        </w:tc>
      </w:tr>
      <w:tr w:rsidR="003D2077" w14:paraId="4A155632" w14:textId="77777777" w:rsidTr="00221211">
        <w:tc>
          <w:tcPr>
            <w:tcW w:w="957" w:type="pct"/>
            <w:tcBorders>
              <w:top w:val="single" w:sz="12" w:space="0" w:color="AEAAAA" w:themeColor="background2" w:themeShade="BF"/>
              <w:left w:val="single" w:sz="12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AE13296" w14:textId="7132969C" w:rsidR="002655D6" w:rsidRPr="00B527BC" w:rsidRDefault="002655D6" w:rsidP="00E260D6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color w:val="404040" w:themeColor="text1" w:themeTint="BF"/>
                <w:sz w:val="20"/>
                <w:szCs w:val="20"/>
              </w:rPr>
            </w:pPr>
            <w:permStart w:id="1329334911" w:edGrp="everyone" w:colFirst="2" w:colLast="2"/>
            <w:permStart w:id="238121381" w:edGrp="everyone" w:colFirst="3" w:colLast="3"/>
            <w:permStart w:id="499068908" w:edGrp="everyone" w:colFirst="4" w:colLast="4"/>
            <w:permStart w:id="1897754504" w:edGrp="everyone" w:colFirst="5" w:colLast="5"/>
            <w:r w:rsidRPr="00B527BC">
              <w:rPr>
                <w:b/>
                <w:color w:val="404040" w:themeColor="text1" w:themeTint="BF"/>
                <w:sz w:val="20"/>
                <w:szCs w:val="20"/>
              </w:rPr>
              <w:t>Who will benefit the most from returning to the workplace?</w:t>
            </w:r>
          </w:p>
        </w:tc>
        <w:tc>
          <w:tcPr>
            <w:tcW w:w="1761" w:type="pct"/>
            <w:tcBorders>
              <w:top w:val="single" w:sz="12" w:space="0" w:color="AEAAAA" w:themeColor="background2" w:themeShade="BF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2B717FD2" w14:textId="6DD5CE6D" w:rsidR="00001990" w:rsidRPr="00B527BC" w:rsidRDefault="00001990" w:rsidP="00224700">
            <w:pPr>
              <w:spacing w:before="40" w:after="4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>When considering who returns first, think about:</w:t>
            </w:r>
          </w:p>
          <w:p w14:paraId="10DB1BF2" w14:textId="5F4F7035" w:rsidR="002655D6" w:rsidRPr="00B527BC" w:rsidRDefault="002655D6" w:rsidP="00224700">
            <w:pPr>
              <w:pStyle w:val="ListParagraph"/>
              <w:numPr>
                <w:ilvl w:val="0"/>
                <w:numId w:val="5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 xml:space="preserve">Those who work best </w:t>
            </w:r>
            <w:r w:rsidR="00001990" w:rsidRPr="00B527BC">
              <w:rPr>
                <w:color w:val="404040" w:themeColor="text1" w:themeTint="BF"/>
                <w:sz w:val="20"/>
                <w:szCs w:val="20"/>
              </w:rPr>
              <w:t xml:space="preserve">with 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>other</w:t>
            </w:r>
            <w:r w:rsidR="00001990" w:rsidRPr="00B527BC">
              <w:rPr>
                <w:color w:val="404040" w:themeColor="text1" w:themeTint="BF"/>
                <w:sz w:val="20"/>
                <w:szCs w:val="20"/>
              </w:rPr>
              <w:t>s</w:t>
            </w:r>
          </w:p>
          <w:p w14:paraId="58A0E878" w14:textId="3214EC76" w:rsidR="002655D6" w:rsidRPr="00B527BC" w:rsidRDefault="002655D6" w:rsidP="00224700">
            <w:pPr>
              <w:pStyle w:val="ListParagraph"/>
              <w:numPr>
                <w:ilvl w:val="0"/>
                <w:numId w:val="5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 xml:space="preserve">Those who have been </w:t>
            </w:r>
            <w:r w:rsidR="00001990" w:rsidRPr="00B527BC">
              <w:rPr>
                <w:color w:val="404040" w:themeColor="text1" w:themeTint="BF"/>
                <w:sz w:val="20"/>
                <w:szCs w:val="20"/>
              </w:rPr>
              <w:t xml:space="preserve">alone </w:t>
            </w:r>
            <w:r w:rsidR="00D5023C">
              <w:rPr>
                <w:color w:val="404040" w:themeColor="text1" w:themeTint="BF"/>
                <w:sz w:val="20"/>
                <w:szCs w:val="20"/>
              </w:rPr>
              <w:t>throughout</w:t>
            </w:r>
            <w:r w:rsidR="00001990" w:rsidRPr="00B527BC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>isolation</w:t>
            </w:r>
          </w:p>
          <w:p w14:paraId="7C5E568A" w14:textId="2C019B6D" w:rsidR="0006012B" w:rsidRPr="00B527BC" w:rsidRDefault="002655D6" w:rsidP="0006012B">
            <w:pPr>
              <w:pStyle w:val="ListParagraph"/>
              <w:numPr>
                <w:ilvl w:val="0"/>
                <w:numId w:val="5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 xml:space="preserve">Those who </w:t>
            </w:r>
            <w:r w:rsidR="00001990" w:rsidRPr="00B527BC">
              <w:rPr>
                <w:color w:val="404040" w:themeColor="text1" w:themeTint="BF"/>
                <w:sz w:val="20"/>
                <w:szCs w:val="20"/>
              </w:rPr>
              <w:t>can</w:t>
            </w:r>
            <w:r w:rsidR="00862B2E" w:rsidRPr="00B527BC">
              <w:rPr>
                <w:color w:val="404040" w:themeColor="text1" w:themeTint="BF"/>
                <w:sz w:val="20"/>
                <w:szCs w:val="20"/>
              </w:rPr>
              <w:t>not</w:t>
            </w:r>
            <w:r w:rsidR="00001990" w:rsidRPr="00B527BC">
              <w:rPr>
                <w:color w:val="404040" w:themeColor="text1" w:themeTint="BF"/>
                <w:sz w:val="20"/>
                <w:szCs w:val="20"/>
              </w:rPr>
              <w:t xml:space="preserve"> do their 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 xml:space="preserve">job </w:t>
            </w:r>
            <w:r w:rsidR="00001990" w:rsidRPr="00B527BC">
              <w:rPr>
                <w:color w:val="404040" w:themeColor="text1" w:themeTint="BF"/>
                <w:sz w:val="20"/>
                <w:szCs w:val="20"/>
              </w:rPr>
              <w:t xml:space="preserve">well 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>from home</w:t>
            </w:r>
          </w:p>
        </w:tc>
        <w:tc>
          <w:tcPr>
            <w:tcW w:w="1704" w:type="pct"/>
            <w:tcBorders>
              <w:top w:val="single" w:sz="12" w:space="0" w:color="AEAAAA" w:themeColor="background2" w:themeShade="BF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017228F0" w14:textId="5682D1FB" w:rsidR="002655D6" w:rsidRDefault="002655D6" w:rsidP="002655D6"/>
        </w:tc>
        <w:tc>
          <w:tcPr>
            <w:tcW w:w="184" w:type="pct"/>
            <w:tcBorders>
              <w:top w:val="single" w:sz="12" w:space="0" w:color="AEAAAA" w:themeColor="background2" w:themeShade="BF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4A2AF939" w14:textId="14AB0F2F" w:rsidR="002655D6" w:rsidRDefault="002655D6" w:rsidP="002655D6"/>
        </w:tc>
        <w:tc>
          <w:tcPr>
            <w:tcW w:w="185" w:type="pct"/>
            <w:tcBorders>
              <w:top w:val="single" w:sz="12" w:space="0" w:color="AEAAAA" w:themeColor="background2" w:themeShade="BF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6DA7DABE" w14:textId="77777777" w:rsidR="002655D6" w:rsidRDefault="002655D6" w:rsidP="002655D6"/>
        </w:tc>
        <w:tc>
          <w:tcPr>
            <w:tcW w:w="208" w:type="pct"/>
            <w:tcBorders>
              <w:top w:val="single" w:sz="12" w:space="0" w:color="AEAAAA" w:themeColor="background2" w:themeShade="BF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14:paraId="5B7F9F76" w14:textId="77777777" w:rsidR="002655D6" w:rsidRDefault="002655D6" w:rsidP="002655D6"/>
        </w:tc>
      </w:tr>
      <w:tr w:rsidR="003D2077" w14:paraId="6D2E7AF4" w14:textId="77777777" w:rsidTr="00221211">
        <w:tc>
          <w:tcPr>
            <w:tcW w:w="957" w:type="pct"/>
            <w:tcBorders>
              <w:top w:val="single" w:sz="8" w:space="0" w:color="808080" w:themeColor="background1" w:themeShade="80"/>
              <w:left w:val="single" w:sz="12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CEBEFAA" w14:textId="1CA3919D" w:rsidR="002655D6" w:rsidRPr="00B527BC" w:rsidRDefault="002655D6" w:rsidP="00E260D6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color w:val="404040" w:themeColor="text1" w:themeTint="BF"/>
                <w:sz w:val="20"/>
                <w:szCs w:val="20"/>
              </w:rPr>
            </w:pPr>
            <w:permStart w:id="1338915982" w:edGrp="everyone" w:colFirst="2" w:colLast="2"/>
            <w:permStart w:id="395265399" w:edGrp="everyone" w:colFirst="3" w:colLast="3"/>
            <w:permStart w:id="92733863" w:edGrp="everyone" w:colFirst="4" w:colLast="4"/>
            <w:permStart w:id="1068051683" w:edGrp="everyone" w:colFirst="5" w:colLast="5"/>
            <w:permEnd w:id="1329334911"/>
            <w:permEnd w:id="238121381"/>
            <w:permEnd w:id="499068908"/>
            <w:permEnd w:id="1897754504"/>
            <w:r w:rsidRPr="00B527BC">
              <w:rPr>
                <w:b/>
                <w:color w:val="404040" w:themeColor="text1" w:themeTint="BF"/>
                <w:sz w:val="20"/>
                <w:szCs w:val="20"/>
              </w:rPr>
              <w:t xml:space="preserve">Who may be reluctant to return to the workplace, and why?  </w:t>
            </w:r>
          </w:p>
        </w:tc>
        <w:tc>
          <w:tcPr>
            <w:tcW w:w="1761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4F64B634" w14:textId="73F446BC" w:rsidR="00001990" w:rsidRPr="00B527BC" w:rsidRDefault="00001990" w:rsidP="00224700">
            <w:pPr>
              <w:pStyle w:val="ListParagraph"/>
              <w:numPr>
                <w:ilvl w:val="0"/>
                <w:numId w:val="9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 xml:space="preserve">How do we </w:t>
            </w:r>
            <w:r w:rsidR="00224700" w:rsidRPr="00B527BC">
              <w:rPr>
                <w:color w:val="404040" w:themeColor="text1" w:themeTint="BF"/>
                <w:sz w:val="20"/>
                <w:szCs w:val="20"/>
              </w:rPr>
              <w:t xml:space="preserve">know 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 xml:space="preserve">who is </w:t>
            </w:r>
            <w:r w:rsidR="00043E67">
              <w:rPr>
                <w:color w:val="404040" w:themeColor="text1" w:themeTint="BF"/>
                <w:sz w:val="20"/>
                <w:szCs w:val="20"/>
              </w:rPr>
              <w:t>concerned</w:t>
            </w:r>
            <w:r w:rsidR="00224700" w:rsidRPr="00B527BC">
              <w:rPr>
                <w:color w:val="404040" w:themeColor="text1" w:themeTint="BF"/>
                <w:sz w:val="20"/>
                <w:szCs w:val="20"/>
              </w:rPr>
              <w:t xml:space="preserve"> about returning to the workplace? </w:t>
            </w:r>
          </w:p>
          <w:p w14:paraId="046F4498" w14:textId="4DC633B2" w:rsidR="00001990" w:rsidRPr="00B527BC" w:rsidRDefault="00001990" w:rsidP="00224700">
            <w:pPr>
              <w:pStyle w:val="ListParagraph"/>
              <w:numPr>
                <w:ilvl w:val="0"/>
                <w:numId w:val="9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 xml:space="preserve">What will we need to </w:t>
            </w:r>
            <w:r w:rsidR="00224700" w:rsidRPr="00B527BC">
              <w:rPr>
                <w:color w:val="404040" w:themeColor="text1" w:themeTint="BF"/>
                <w:sz w:val="20"/>
                <w:szCs w:val="20"/>
              </w:rPr>
              <w:t xml:space="preserve">do to 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>support:</w:t>
            </w:r>
          </w:p>
          <w:p w14:paraId="2E0499FA" w14:textId="39FFDE45" w:rsidR="002655D6" w:rsidRPr="00B527BC" w:rsidRDefault="002655D6" w:rsidP="00224700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>Those with “at risk” people in their bubble</w:t>
            </w:r>
            <w:r w:rsidR="00E260D6" w:rsidRPr="00B527BC">
              <w:rPr>
                <w:color w:val="404040" w:themeColor="text1" w:themeTint="BF"/>
                <w:sz w:val="20"/>
                <w:szCs w:val="20"/>
              </w:rPr>
              <w:t>?</w:t>
            </w:r>
          </w:p>
          <w:p w14:paraId="651C86F5" w14:textId="27FEDC01" w:rsidR="002655D6" w:rsidRPr="00B527BC" w:rsidRDefault="002655D6" w:rsidP="00224700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>Those caring for young children and the elderly</w:t>
            </w:r>
            <w:r w:rsidR="00E260D6" w:rsidRPr="00B527BC">
              <w:rPr>
                <w:color w:val="404040" w:themeColor="text1" w:themeTint="BF"/>
                <w:sz w:val="20"/>
                <w:szCs w:val="20"/>
              </w:rPr>
              <w:t>?</w:t>
            </w:r>
          </w:p>
          <w:p w14:paraId="2C5B4A73" w14:textId="774ACB28" w:rsidR="002655D6" w:rsidRPr="00B527BC" w:rsidRDefault="002655D6" w:rsidP="00224700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>Those most anxious about exposure to COVID-19</w:t>
            </w:r>
            <w:r w:rsidR="00E260D6" w:rsidRPr="00B527BC">
              <w:rPr>
                <w:color w:val="404040" w:themeColor="text1" w:themeTint="BF"/>
                <w:sz w:val="20"/>
                <w:szCs w:val="20"/>
              </w:rPr>
              <w:t>?</w:t>
            </w:r>
          </w:p>
          <w:p w14:paraId="5F1BE977" w14:textId="2EEC5F98" w:rsidR="00001990" w:rsidRPr="00B527BC" w:rsidRDefault="002655D6" w:rsidP="00224700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 xml:space="preserve">Those who </w:t>
            </w:r>
            <w:r w:rsidR="0036327F">
              <w:rPr>
                <w:color w:val="404040" w:themeColor="text1" w:themeTint="BF"/>
                <w:sz w:val="20"/>
                <w:szCs w:val="20"/>
              </w:rPr>
              <w:t xml:space="preserve">may 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 xml:space="preserve">struggle </w:t>
            </w:r>
            <w:r w:rsidR="00E260D6" w:rsidRPr="00B527BC">
              <w:rPr>
                <w:color w:val="404040" w:themeColor="text1" w:themeTint="BF"/>
                <w:sz w:val="20"/>
                <w:szCs w:val="20"/>
              </w:rPr>
              <w:t xml:space="preserve">returning to </w:t>
            </w:r>
            <w:r w:rsidR="0018635A" w:rsidRPr="00B527BC">
              <w:rPr>
                <w:color w:val="404040" w:themeColor="text1" w:themeTint="BF"/>
                <w:sz w:val="20"/>
                <w:szCs w:val="20"/>
              </w:rPr>
              <w:t xml:space="preserve">the </w:t>
            </w:r>
            <w:r w:rsidR="00694661" w:rsidRPr="00B527BC">
              <w:rPr>
                <w:color w:val="404040" w:themeColor="text1" w:themeTint="BF"/>
                <w:sz w:val="20"/>
                <w:szCs w:val="20"/>
              </w:rPr>
              <w:t>hustle and bustle of the work</w:t>
            </w:r>
            <w:r w:rsidR="00702C39">
              <w:rPr>
                <w:color w:val="404040" w:themeColor="text1" w:themeTint="BF"/>
                <w:sz w:val="20"/>
                <w:szCs w:val="20"/>
              </w:rPr>
              <w:t xml:space="preserve"> environment</w:t>
            </w:r>
            <w:r w:rsidR="00001990" w:rsidRPr="00B527BC">
              <w:rPr>
                <w:color w:val="404040" w:themeColor="text1" w:themeTint="BF"/>
                <w:sz w:val="20"/>
                <w:szCs w:val="20"/>
              </w:rPr>
              <w:t>?</w:t>
            </w:r>
          </w:p>
          <w:p w14:paraId="2255FB97" w14:textId="7557071C" w:rsidR="0006012B" w:rsidRPr="00B527BC" w:rsidRDefault="0006012B" w:rsidP="0006012B">
            <w:pPr>
              <w:pStyle w:val="ListParagraph"/>
              <w:numPr>
                <w:ilvl w:val="0"/>
                <w:numId w:val="15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 xml:space="preserve">How can those </w:t>
            </w:r>
            <w:r w:rsidR="00083D93">
              <w:rPr>
                <w:color w:val="404040" w:themeColor="text1" w:themeTint="BF"/>
                <w:sz w:val="20"/>
                <w:szCs w:val="20"/>
              </w:rPr>
              <w:t>who are ready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 xml:space="preserve"> to return to</w:t>
            </w:r>
            <w:r w:rsidR="00702C39">
              <w:rPr>
                <w:color w:val="404040" w:themeColor="text1" w:themeTint="BF"/>
                <w:sz w:val="20"/>
                <w:szCs w:val="20"/>
              </w:rPr>
              <w:t xml:space="preserve"> the 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>work</w:t>
            </w:r>
            <w:r w:rsidR="00702C39">
              <w:rPr>
                <w:color w:val="404040" w:themeColor="text1" w:themeTint="BF"/>
                <w:sz w:val="20"/>
                <w:szCs w:val="20"/>
              </w:rPr>
              <w:t>place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 xml:space="preserve"> help those who may struggle?</w:t>
            </w:r>
          </w:p>
        </w:tc>
        <w:tc>
          <w:tcPr>
            <w:tcW w:w="1704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76A3FC27" w14:textId="5AC5C400" w:rsidR="002655D6" w:rsidRDefault="002655D6" w:rsidP="002655D6"/>
        </w:tc>
        <w:tc>
          <w:tcPr>
            <w:tcW w:w="184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57A1977C" w14:textId="13992EC5" w:rsidR="002655D6" w:rsidRDefault="002655D6" w:rsidP="002655D6"/>
        </w:tc>
        <w:tc>
          <w:tcPr>
            <w:tcW w:w="185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6D3D62C2" w14:textId="77777777" w:rsidR="002655D6" w:rsidRDefault="002655D6" w:rsidP="002655D6"/>
        </w:tc>
        <w:tc>
          <w:tcPr>
            <w:tcW w:w="208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14:paraId="6702B033" w14:textId="77777777" w:rsidR="002655D6" w:rsidRDefault="002655D6" w:rsidP="002655D6"/>
        </w:tc>
      </w:tr>
      <w:tr w:rsidR="003D2077" w14:paraId="04DF3EDC" w14:textId="77777777" w:rsidTr="00221211">
        <w:tc>
          <w:tcPr>
            <w:tcW w:w="957" w:type="pct"/>
            <w:tcBorders>
              <w:top w:val="single" w:sz="8" w:space="0" w:color="808080" w:themeColor="background1" w:themeShade="80"/>
              <w:left w:val="single" w:sz="12" w:space="0" w:color="808080" w:themeColor="background1" w:themeShade="80"/>
              <w:bottom w:val="single" w:sz="12" w:space="0" w:color="AEAAAA" w:themeColor="background2" w:themeShade="BF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D1EE43" w14:textId="6E7555E7" w:rsidR="002655D6" w:rsidRPr="00B527BC" w:rsidRDefault="00E260D6" w:rsidP="0006012B">
            <w:pPr>
              <w:pStyle w:val="ListParagraph"/>
              <w:numPr>
                <w:ilvl w:val="0"/>
                <w:numId w:val="3"/>
              </w:numPr>
              <w:ind w:left="360"/>
              <w:rPr>
                <w:color w:val="404040" w:themeColor="text1" w:themeTint="BF"/>
              </w:rPr>
            </w:pPr>
            <w:permStart w:id="1364359171" w:edGrp="everyone" w:colFirst="2" w:colLast="2"/>
            <w:permStart w:id="1803385920" w:edGrp="everyone" w:colFirst="3" w:colLast="3"/>
            <w:permStart w:id="320297433" w:edGrp="everyone" w:colFirst="4" w:colLast="4"/>
            <w:permStart w:id="715983799" w:edGrp="everyone" w:colFirst="5" w:colLast="5"/>
            <w:permEnd w:id="1338915982"/>
            <w:permEnd w:id="395265399"/>
            <w:permEnd w:id="92733863"/>
            <w:permEnd w:id="1068051683"/>
            <w:r w:rsidRPr="00B527BC">
              <w:rPr>
                <w:b/>
                <w:color w:val="404040" w:themeColor="text1" w:themeTint="BF"/>
                <w:sz w:val="20"/>
                <w:szCs w:val="20"/>
              </w:rPr>
              <w:t xml:space="preserve">Who will </w:t>
            </w:r>
            <w:r w:rsidR="0006012B" w:rsidRPr="00B527BC">
              <w:rPr>
                <w:b/>
                <w:color w:val="404040" w:themeColor="text1" w:themeTint="BF"/>
                <w:sz w:val="20"/>
                <w:szCs w:val="20"/>
              </w:rPr>
              <w:t>require</w:t>
            </w:r>
            <w:r w:rsidRPr="00B527BC">
              <w:rPr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="0006012B" w:rsidRPr="00B527BC">
              <w:rPr>
                <w:b/>
                <w:color w:val="404040" w:themeColor="text1" w:themeTint="BF"/>
                <w:sz w:val="20"/>
                <w:szCs w:val="20"/>
              </w:rPr>
              <w:t xml:space="preserve">different </w:t>
            </w:r>
            <w:r w:rsidRPr="00B527BC">
              <w:rPr>
                <w:b/>
                <w:color w:val="404040" w:themeColor="text1" w:themeTint="BF"/>
                <w:sz w:val="20"/>
                <w:szCs w:val="20"/>
              </w:rPr>
              <w:t>resources or need to learn new skills?</w:t>
            </w:r>
          </w:p>
        </w:tc>
        <w:tc>
          <w:tcPr>
            <w:tcW w:w="1761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EAAAA" w:themeColor="background2" w:themeShade="BF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01C71DF0" w14:textId="7B61839E" w:rsidR="002655D6" w:rsidRPr="00B527BC" w:rsidRDefault="00E260D6" w:rsidP="00E260D6">
            <w:pPr>
              <w:pStyle w:val="ListParagraph"/>
              <w:numPr>
                <w:ilvl w:val="0"/>
                <w:numId w:val="5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 xml:space="preserve">How do we help people who need to learn to work in different ways or prepare for a different future than they </w:t>
            </w:r>
            <w:r w:rsidR="00B65B88">
              <w:rPr>
                <w:color w:val="404040" w:themeColor="text1" w:themeTint="BF"/>
                <w:sz w:val="20"/>
                <w:szCs w:val="20"/>
              </w:rPr>
              <w:t>might have expecte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>d?</w:t>
            </w:r>
          </w:p>
          <w:p w14:paraId="6BAE4978" w14:textId="22DBBDD1" w:rsidR="00861A11" w:rsidRPr="00B527BC" w:rsidRDefault="0006012B" w:rsidP="0006012B">
            <w:pPr>
              <w:pStyle w:val="ListParagraph"/>
              <w:numPr>
                <w:ilvl w:val="0"/>
                <w:numId w:val="5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>What equipment need</w:t>
            </w:r>
            <w:r w:rsidR="008B0A4B" w:rsidRPr="00B527BC">
              <w:rPr>
                <w:color w:val="404040" w:themeColor="text1" w:themeTint="BF"/>
                <w:sz w:val="20"/>
                <w:szCs w:val="20"/>
              </w:rPr>
              <w:t>s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 xml:space="preserve"> to be fixed, changed or purchased?</w:t>
            </w:r>
          </w:p>
        </w:tc>
        <w:tc>
          <w:tcPr>
            <w:tcW w:w="1704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EAAAA" w:themeColor="background2" w:themeShade="BF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1E42F30B" w14:textId="46FF6324" w:rsidR="002655D6" w:rsidRDefault="002655D6" w:rsidP="002655D6"/>
        </w:tc>
        <w:tc>
          <w:tcPr>
            <w:tcW w:w="184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EAAAA" w:themeColor="background2" w:themeShade="BF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1845653A" w14:textId="425DA9AC" w:rsidR="002655D6" w:rsidRDefault="002655D6" w:rsidP="002655D6"/>
        </w:tc>
        <w:tc>
          <w:tcPr>
            <w:tcW w:w="185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EAAAA" w:themeColor="background2" w:themeShade="BF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39491373" w14:textId="77777777" w:rsidR="002655D6" w:rsidRDefault="002655D6" w:rsidP="002655D6"/>
        </w:tc>
        <w:tc>
          <w:tcPr>
            <w:tcW w:w="208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EAAAA" w:themeColor="background2" w:themeShade="BF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14:paraId="437BF127" w14:textId="77777777" w:rsidR="002655D6" w:rsidRDefault="002655D6" w:rsidP="002655D6"/>
        </w:tc>
      </w:tr>
      <w:permEnd w:id="1364359171"/>
      <w:permEnd w:id="1803385920"/>
      <w:permEnd w:id="320297433"/>
      <w:permEnd w:id="715983799"/>
      <w:tr w:rsidR="00861A11" w14:paraId="6E7FC87E" w14:textId="77777777" w:rsidTr="00221211">
        <w:tc>
          <w:tcPr>
            <w:tcW w:w="5000" w:type="pct"/>
            <w:gridSpan w:val="6"/>
            <w:tcBorders>
              <w:top w:val="single" w:sz="12" w:space="0" w:color="AEAAAA" w:themeColor="background2" w:themeShade="BF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B5E6F1"/>
          </w:tcPr>
          <w:p w14:paraId="43BE16DC" w14:textId="06F3F4F1" w:rsidR="00861A11" w:rsidRPr="00861A11" w:rsidRDefault="00861A11" w:rsidP="002655D6">
            <w:pPr>
              <w:rPr>
                <w:sz w:val="20"/>
                <w:szCs w:val="20"/>
              </w:rPr>
            </w:pPr>
            <w:r w:rsidRPr="00221211">
              <w:rPr>
                <w:b/>
                <w:bCs/>
                <w:sz w:val="20"/>
                <w:szCs w:val="20"/>
              </w:rPr>
              <w:t>Preparing the work environment</w:t>
            </w:r>
          </w:p>
        </w:tc>
      </w:tr>
      <w:tr w:rsidR="003D2077" w14:paraId="02271894" w14:textId="77777777" w:rsidTr="00221211">
        <w:tc>
          <w:tcPr>
            <w:tcW w:w="957" w:type="pc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46D85C6" w14:textId="4F4138E2" w:rsidR="002655D6" w:rsidRPr="00B527BC" w:rsidRDefault="002655D6" w:rsidP="00E260D6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color w:val="404040" w:themeColor="text1" w:themeTint="BF"/>
                <w:sz w:val="20"/>
                <w:szCs w:val="20"/>
              </w:rPr>
            </w:pPr>
            <w:permStart w:id="1272738815" w:edGrp="everyone" w:colFirst="2" w:colLast="2"/>
            <w:permStart w:id="713194872" w:edGrp="everyone" w:colFirst="3" w:colLast="3"/>
            <w:permStart w:id="549521235" w:edGrp="everyone" w:colFirst="4" w:colLast="4"/>
            <w:permStart w:id="1422415649" w:edGrp="everyone" w:colFirst="5" w:colLast="5"/>
            <w:r w:rsidRPr="00B527BC">
              <w:rPr>
                <w:b/>
                <w:color w:val="404040" w:themeColor="text1" w:themeTint="BF"/>
                <w:sz w:val="20"/>
                <w:szCs w:val="20"/>
              </w:rPr>
              <w:t>Wh</w:t>
            </w:r>
            <w:r w:rsidR="00AA2D42">
              <w:rPr>
                <w:b/>
                <w:color w:val="404040" w:themeColor="text1" w:themeTint="BF"/>
                <w:sz w:val="20"/>
                <w:szCs w:val="20"/>
              </w:rPr>
              <w:t>at</w:t>
            </w:r>
            <w:r w:rsidRPr="00B527BC">
              <w:rPr>
                <w:b/>
                <w:color w:val="404040" w:themeColor="text1" w:themeTint="BF"/>
                <w:sz w:val="20"/>
                <w:szCs w:val="20"/>
              </w:rPr>
              <w:t xml:space="preserve"> should </w:t>
            </w:r>
            <w:r w:rsidR="00AA2D42">
              <w:rPr>
                <w:b/>
                <w:color w:val="404040" w:themeColor="text1" w:themeTint="BF"/>
                <w:sz w:val="20"/>
                <w:szCs w:val="20"/>
              </w:rPr>
              <w:t>be our</w:t>
            </w:r>
            <w:r w:rsidRPr="00B527BC">
              <w:rPr>
                <w:b/>
                <w:color w:val="404040" w:themeColor="text1" w:themeTint="BF"/>
                <w:sz w:val="20"/>
                <w:szCs w:val="20"/>
              </w:rPr>
              <w:t xml:space="preserve"> first</w:t>
            </w:r>
            <w:r w:rsidR="00AA2D42">
              <w:rPr>
                <w:b/>
                <w:color w:val="404040" w:themeColor="text1" w:themeTint="BF"/>
                <w:sz w:val="20"/>
                <w:szCs w:val="20"/>
              </w:rPr>
              <w:t xml:space="preserve"> priority</w:t>
            </w:r>
            <w:r w:rsidRPr="00B527BC">
              <w:rPr>
                <w:b/>
                <w:color w:val="404040" w:themeColor="text1" w:themeTint="BF"/>
                <w:sz w:val="20"/>
                <w:szCs w:val="20"/>
              </w:rPr>
              <w:t>?</w:t>
            </w:r>
          </w:p>
        </w:tc>
        <w:tc>
          <w:tcPr>
            <w:tcW w:w="1761" w:type="pct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2CFB8548" w14:textId="14926039" w:rsidR="00001990" w:rsidRPr="00B527BC" w:rsidRDefault="00001990" w:rsidP="00861A11">
            <w:pPr>
              <w:pStyle w:val="ListParagraph"/>
              <w:numPr>
                <w:ilvl w:val="0"/>
                <w:numId w:val="7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 xml:space="preserve">What needs to be done to re-set </w:t>
            </w:r>
            <w:r w:rsidR="007A14D7">
              <w:rPr>
                <w:color w:val="404040" w:themeColor="text1" w:themeTint="BF"/>
                <w:sz w:val="20"/>
                <w:szCs w:val="20"/>
              </w:rPr>
              <w:t xml:space="preserve">or reactivate 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>operations?</w:t>
            </w:r>
          </w:p>
          <w:p w14:paraId="3C442AE3" w14:textId="6E2F9FE9" w:rsidR="00001990" w:rsidRPr="00B527BC" w:rsidRDefault="00001990" w:rsidP="00861A11">
            <w:pPr>
              <w:pStyle w:val="ListParagraph"/>
              <w:numPr>
                <w:ilvl w:val="0"/>
                <w:numId w:val="7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 xml:space="preserve">What work can be effectively done </w:t>
            </w:r>
            <w:r w:rsidR="0006012B" w:rsidRPr="00B527BC">
              <w:rPr>
                <w:color w:val="404040" w:themeColor="text1" w:themeTint="BF"/>
                <w:sz w:val="20"/>
                <w:szCs w:val="20"/>
              </w:rPr>
              <w:t>within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="0006012B" w:rsidRPr="00B527BC">
              <w:rPr>
                <w:color w:val="404040" w:themeColor="text1" w:themeTint="BF"/>
                <w:sz w:val="20"/>
                <w:szCs w:val="20"/>
              </w:rPr>
              <w:t>travel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 xml:space="preserve"> and </w:t>
            </w:r>
            <w:r w:rsidR="0006012B" w:rsidRPr="00B527BC">
              <w:rPr>
                <w:color w:val="404040" w:themeColor="text1" w:themeTint="BF"/>
                <w:sz w:val="20"/>
                <w:szCs w:val="20"/>
              </w:rPr>
              <w:t xml:space="preserve">space 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>restrictions?</w:t>
            </w:r>
            <w:r w:rsidR="005C401B">
              <w:rPr>
                <w:color w:val="404040" w:themeColor="text1" w:themeTint="BF"/>
                <w:sz w:val="20"/>
                <w:szCs w:val="20"/>
              </w:rPr>
              <w:t xml:space="preserve"> (e.g. social distancing)</w:t>
            </w:r>
          </w:p>
          <w:p w14:paraId="28B1F079" w14:textId="6356FD8B" w:rsidR="002655D6" w:rsidRPr="00B527BC" w:rsidRDefault="00001990" w:rsidP="00861A11">
            <w:pPr>
              <w:pStyle w:val="ListParagraph"/>
              <w:numPr>
                <w:ilvl w:val="0"/>
                <w:numId w:val="7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>What effort</w:t>
            </w:r>
            <w:r w:rsidR="00993E0E">
              <w:rPr>
                <w:color w:val="404040" w:themeColor="text1" w:themeTint="BF"/>
                <w:sz w:val="20"/>
                <w:szCs w:val="20"/>
              </w:rPr>
              <w:t>s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 xml:space="preserve"> will help </w:t>
            </w:r>
            <w:r w:rsidR="00E260D6" w:rsidRPr="00B527BC">
              <w:rPr>
                <w:color w:val="404040" w:themeColor="text1" w:themeTint="BF"/>
                <w:sz w:val="20"/>
                <w:szCs w:val="20"/>
              </w:rPr>
              <w:t>our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="00E260D6" w:rsidRPr="00B527BC">
              <w:rPr>
                <w:color w:val="404040" w:themeColor="text1" w:themeTint="BF"/>
                <w:sz w:val="20"/>
                <w:szCs w:val="20"/>
              </w:rPr>
              <w:t xml:space="preserve">organisation 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>the most?</w:t>
            </w:r>
          </w:p>
        </w:tc>
        <w:tc>
          <w:tcPr>
            <w:tcW w:w="1704" w:type="pct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16C2C66D" w14:textId="77777777" w:rsidR="002655D6" w:rsidRDefault="002655D6" w:rsidP="002655D6"/>
        </w:tc>
        <w:tc>
          <w:tcPr>
            <w:tcW w:w="184" w:type="pct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4D630907" w14:textId="6C51BCBE" w:rsidR="002655D6" w:rsidRDefault="002655D6" w:rsidP="002655D6"/>
        </w:tc>
        <w:tc>
          <w:tcPr>
            <w:tcW w:w="185" w:type="pct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6B5E3EC9" w14:textId="77777777" w:rsidR="002655D6" w:rsidRDefault="002655D6" w:rsidP="002655D6"/>
        </w:tc>
        <w:tc>
          <w:tcPr>
            <w:tcW w:w="208" w:type="pct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14:paraId="199B9EC8" w14:textId="77777777" w:rsidR="002655D6" w:rsidRDefault="002655D6" w:rsidP="002655D6"/>
        </w:tc>
      </w:tr>
      <w:tr w:rsidR="003D2077" w14:paraId="67C34820" w14:textId="77777777" w:rsidTr="00221211">
        <w:tc>
          <w:tcPr>
            <w:tcW w:w="957" w:type="pct"/>
            <w:tcBorders>
              <w:top w:val="single" w:sz="8" w:space="0" w:color="808080" w:themeColor="background1" w:themeShade="80"/>
              <w:left w:val="single" w:sz="12" w:space="0" w:color="808080" w:themeColor="background1" w:themeShade="80"/>
              <w:bottom w:val="single" w:sz="8" w:space="0" w:color="7F7F7F" w:themeColor="text1" w:themeTint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79F0D44" w14:textId="6B0A8375" w:rsidR="002655D6" w:rsidRPr="00B527BC" w:rsidRDefault="002655D6" w:rsidP="00E260D6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color w:val="404040" w:themeColor="text1" w:themeTint="BF"/>
                <w:sz w:val="20"/>
                <w:szCs w:val="20"/>
              </w:rPr>
            </w:pPr>
            <w:permStart w:id="1623144560" w:edGrp="everyone" w:colFirst="2" w:colLast="2"/>
            <w:permStart w:id="47140241" w:edGrp="everyone" w:colFirst="3" w:colLast="3"/>
            <w:permStart w:id="1281720150" w:edGrp="everyone" w:colFirst="4" w:colLast="4"/>
            <w:permStart w:id="317129457" w:edGrp="everyone" w:colFirst="5" w:colLast="5"/>
            <w:permEnd w:id="1272738815"/>
            <w:permEnd w:id="713194872"/>
            <w:permEnd w:id="549521235"/>
            <w:permEnd w:id="1422415649"/>
            <w:r w:rsidRPr="00B527BC">
              <w:rPr>
                <w:b/>
                <w:color w:val="404040" w:themeColor="text1" w:themeTint="BF"/>
                <w:sz w:val="20"/>
                <w:szCs w:val="20"/>
              </w:rPr>
              <w:t xml:space="preserve">What can we do to </w:t>
            </w:r>
            <w:r w:rsidR="00E260D6" w:rsidRPr="00B527BC">
              <w:rPr>
                <w:b/>
                <w:color w:val="404040" w:themeColor="text1" w:themeTint="BF"/>
                <w:sz w:val="20"/>
                <w:szCs w:val="20"/>
              </w:rPr>
              <w:t>support</w:t>
            </w:r>
            <w:r w:rsidRPr="00B527BC">
              <w:rPr>
                <w:b/>
                <w:color w:val="404040" w:themeColor="text1" w:themeTint="BF"/>
                <w:sz w:val="20"/>
                <w:szCs w:val="20"/>
              </w:rPr>
              <w:t xml:space="preserve"> those who will </w:t>
            </w:r>
            <w:r w:rsidR="00E260D6" w:rsidRPr="00B527BC">
              <w:rPr>
                <w:b/>
                <w:color w:val="404040" w:themeColor="text1" w:themeTint="BF"/>
                <w:sz w:val="20"/>
                <w:szCs w:val="20"/>
              </w:rPr>
              <w:t>s</w:t>
            </w:r>
            <w:r w:rsidRPr="00B527BC">
              <w:rPr>
                <w:b/>
                <w:color w:val="404040" w:themeColor="text1" w:themeTint="BF"/>
                <w:sz w:val="20"/>
                <w:szCs w:val="20"/>
              </w:rPr>
              <w:t xml:space="preserve">till </w:t>
            </w:r>
            <w:r w:rsidR="00E260D6" w:rsidRPr="00B527BC">
              <w:rPr>
                <w:b/>
                <w:color w:val="404040" w:themeColor="text1" w:themeTint="BF"/>
                <w:sz w:val="20"/>
                <w:szCs w:val="20"/>
              </w:rPr>
              <w:t xml:space="preserve">be </w:t>
            </w:r>
            <w:r w:rsidRPr="00B527BC">
              <w:rPr>
                <w:b/>
                <w:color w:val="404040" w:themeColor="text1" w:themeTint="BF"/>
                <w:sz w:val="20"/>
                <w:szCs w:val="20"/>
              </w:rPr>
              <w:t>working remotely?</w:t>
            </w:r>
          </w:p>
        </w:tc>
        <w:tc>
          <w:tcPr>
            <w:tcW w:w="1761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7F7F7F" w:themeColor="text1" w:themeTint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174084F2" w14:textId="585E2A03" w:rsidR="002655D6" w:rsidRPr="00B527BC" w:rsidRDefault="00001990" w:rsidP="00861A11">
            <w:pPr>
              <w:pStyle w:val="ListParagraph"/>
              <w:numPr>
                <w:ilvl w:val="0"/>
                <w:numId w:val="7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>Is this a</w:t>
            </w:r>
            <w:r w:rsidR="00E260D6" w:rsidRPr="00B527BC">
              <w:rPr>
                <w:color w:val="404040" w:themeColor="text1" w:themeTint="BF"/>
                <w:sz w:val="20"/>
                <w:szCs w:val="20"/>
              </w:rPr>
              <w:t xml:space="preserve">n 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 xml:space="preserve">opportunity to physically assess </w:t>
            </w:r>
            <w:r w:rsidR="00B254E5">
              <w:rPr>
                <w:color w:val="404040" w:themeColor="text1" w:themeTint="BF"/>
                <w:sz w:val="20"/>
                <w:szCs w:val="20"/>
              </w:rPr>
              <w:t>staffs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 xml:space="preserve"> remote work</w:t>
            </w:r>
            <w:r w:rsidR="00B254E5">
              <w:rPr>
                <w:color w:val="404040" w:themeColor="text1" w:themeTint="BF"/>
                <w:sz w:val="20"/>
                <w:szCs w:val="20"/>
              </w:rPr>
              <w:t>ing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 xml:space="preserve"> environments?</w:t>
            </w:r>
          </w:p>
          <w:p w14:paraId="7BCC971B" w14:textId="16E30BE7" w:rsidR="00001990" w:rsidRPr="00B527BC" w:rsidRDefault="00001990" w:rsidP="00861A11">
            <w:pPr>
              <w:pStyle w:val="ListParagraph"/>
              <w:numPr>
                <w:ilvl w:val="0"/>
                <w:numId w:val="7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 xml:space="preserve">What </w:t>
            </w:r>
            <w:r w:rsidR="00C35050">
              <w:rPr>
                <w:color w:val="404040" w:themeColor="text1" w:themeTint="BF"/>
                <w:sz w:val="20"/>
                <w:szCs w:val="20"/>
              </w:rPr>
              <w:t>training/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>equipment can we provide that will support health and wellbeing</w:t>
            </w:r>
            <w:r w:rsidR="00E260D6" w:rsidRPr="00B527BC">
              <w:rPr>
                <w:color w:val="404040" w:themeColor="text1" w:themeTint="BF"/>
                <w:sz w:val="20"/>
                <w:szCs w:val="20"/>
              </w:rPr>
              <w:t xml:space="preserve"> for our remote workers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>?</w:t>
            </w:r>
          </w:p>
        </w:tc>
        <w:tc>
          <w:tcPr>
            <w:tcW w:w="1704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7F7F7F" w:themeColor="text1" w:themeTint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2D0CB789" w14:textId="77777777" w:rsidR="002655D6" w:rsidRDefault="002655D6" w:rsidP="002655D6"/>
        </w:tc>
        <w:tc>
          <w:tcPr>
            <w:tcW w:w="184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7F7F7F" w:themeColor="text1" w:themeTint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72CDE9DB" w14:textId="494311BF" w:rsidR="002655D6" w:rsidRDefault="002655D6" w:rsidP="002655D6"/>
        </w:tc>
        <w:tc>
          <w:tcPr>
            <w:tcW w:w="185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7F7F7F" w:themeColor="text1" w:themeTint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60916AEC" w14:textId="77777777" w:rsidR="002655D6" w:rsidRDefault="002655D6" w:rsidP="002655D6"/>
        </w:tc>
        <w:tc>
          <w:tcPr>
            <w:tcW w:w="208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7F7F7F" w:themeColor="text1" w:themeTint="80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14:paraId="45BFBD05" w14:textId="77777777" w:rsidR="002655D6" w:rsidRDefault="002655D6" w:rsidP="002655D6"/>
        </w:tc>
      </w:tr>
      <w:tr w:rsidR="003D2077" w14:paraId="65C22A98" w14:textId="77777777" w:rsidTr="00221211">
        <w:tc>
          <w:tcPr>
            <w:tcW w:w="957" w:type="pct"/>
            <w:tcBorders>
              <w:top w:val="single" w:sz="8" w:space="0" w:color="7F7F7F" w:themeColor="text1" w:themeTint="80"/>
              <w:left w:val="single" w:sz="12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472807" w14:textId="1FB31FF0" w:rsidR="00056E48" w:rsidRPr="00B527BC" w:rsidRDefault="00056E48" w:rsidP="00E260D6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color w:val="404040" w:themeColor="text1" w:themeTint="BF"/>
                <w:sz w:val="20"/>
                <w:szCs w:val="20"/>
              </w:rPr>
            </w:pPr>
            <w:permStart w:id="943083493" w:edGrp="everyone" w:colFirst="2" w:colLast="2"/>
            <w:permStart w:id="1103051527" w:edGrp="everyone" w:colFirst="3" w:colLast="3"/>
            <w:permStart w:id="2012836664" w:edGrp="everyone" w:colFirst="4" w:colLast="4"/>
            <w:permStart w:id="275736783" w:edGrp="everyone" w:colFirst="5" w:colLast="5"/>
            <w:permEnd w:id="1623144560"/>
            <w:permEnd w:id="47140241"/>
            <w:permEnd w:id="1281720150"/>
            <w:permEnd w:id="317129457"/>
            <w:r w:rsidRPr="00B527BC">
              <w:rPr>
                <w:b/>
                <w:color w:val="404040" w:themeColor="text1" w:themeTint="BF"/>
                <w:sz w:val="20"/>
                <w:szCs w:val="20"/>
              </w:rPr>
              <w:t>What needs to be done for people to feel safe?</w:t>
            </w:r>
          </w:p>
        </w:tc>
        <w:tc>
          <w:tcPr>
            <w:tcW w:w="1761" w:type="pct"/>
            <w:tcBorders>
              <w:top w:val="single" w:sz="8" w:space="0" w:color="7F7F7F" w:themeColor="text1" w:themeTint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2B1590BA" w14:textId="77777777" w:rsidR="00056E48" w:rsidRPr="00B527BC" w:rsidRDefault="00056E48" w:rsidP="00861A11">
            <w:pPr>
              <w:pStyle w:val="ListParagraph"/>
              <w:numPr>
                <w:ilvl w:val="0"/>
                <w:numId w:val="7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>What steps can we take to help keep the work environment virus-free?</w:t>
            </w:r>
          </w:p>
          <w:p w14:paraId="76D77340" w14:textId="012CE842" w:rsidR="00056E48" w:rsidRPr="00B527BC" w:rsidRDefault="00056E48" w:rsidP="00861A11">
            <w:pPr>
              <w:pStyle w:val="ListParagraph"/>
              <w:numPr>
                <w:ilvl w:val="0"/>
                <w:numId w:val="7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 xml:space="preserve">How do we bring everyone on board with new ways of working? </w:t>
            </w:r>
          </w:p>
        </w:tc>
        <w:tc>
          <w:tcPr>
            <w:tcW w:w="1704" w:type="pct"/>
            <w:tcBorders>
              <w:top w:val="single" w:sz="8" w:space="0" w:color="7F7F7F" w:themeColor="text1" w:themeTint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426D4EDE" w14:textId="77777777" w:rsidR="00056E48" w:rsidRDefault="00056E48" w:rsidP="002655D6"/>
        </w:tc>
        <w:tc>
          <w:tcPr>
            <w:tcW w:w="184" w:type="pct"/>
            <w:tcBorders>
              <w:top w:val="single" w:sz="8" w:space="0" w:color="7F7F7F" w:themeColor="text1" w:themeTint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767774C9" w14:textId="77777777" w:rsidR="00056E48" w:rsidRDefault="00056E48" w:rsidP="002655D6"/>
        </w:tc>
        <w:tc>
          <w:tcPr>
            <w:tcW w:w="185" w:type="pct"/>
            <w:tcBorders>
              <w:top w:val="single" w:sz="8" w:space="0" w:color="7F7F7F" w:themeColor="text1" w:themeTint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7F7F7F" w:themeColor="text1" w:themeTint="80"/>
            </w:tcBorders>
            <w:shd w:val="clear" w:color="auto" w:fill="FFFFFF" w:themeFill="background1"/>
          </w:tcPr>
          <w:p w14:paraId="5FC83090" w14:textId="77777777" w:rsidR="00056E48" w:rsidRDefault="00056E48" w:rsidP="002655D6"/>
        </w:tc>
        <w:tc>
          <w:tcPr>
            <w:tcW w:w="208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14:paraId="1DFBF3BC" w14:textId="77777777" w:rsidR="00056E48" w:rsidRDefault="00056E48" w:rsidP="002655D6"/>
        </w:tc>
      </w:tr>
      <w:tr w:rsidR="003D2077" w14:paraId="591D8DAF" w14:textId="77777777" w:rsidTr="00221211">
        <w:tc>
          <w:tcPr>
            <w:tcW w:w="957" w:type="pct"/>
            <w:tcBorders>
              <w:top w:val="single" w:sz="8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71862919" w14:textId="3FBA5C51" w:rsidR="002655D6" w:rsidRPr="00B527BC" w:rsidRDefault="002655D6" w:rsidP="002655D6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color w:val="404040" w:themeColor="text1" w:themeTint="BF"/>
                <w:sz w:val="20"/>
                <w:szCs w:val="20"/>
              </w:rPr>
            </w:pPr>
            <w:permStart w:id="1689987490" w:edGrp="everyone" w:colFirst="2" w:colLast="2"/>
            <w:permStart w:id="2127041409" w:edGrp="everyone" w:colFirst="3" w:colLast="3"/>
            <w:permStart w:id="468917390" w:edGrp="everyone" w:colFirst="4" w:colLast="4"/>
            <w:permStart w:id="1374255113" w:edGrp="everyone" w:colFirst="5" w:colLast="5"/>
            <w:permEnd w:id="943083493"/>
            <w:permEnd w:id="1103051527"/>
            <w:permEnd w:id="2012836664"/>
            <w:permEnd w:id="275736783"/>
            <w:r w:rsidRPr="00B527BC">
              <w:rPr>
                <w:b/>
                <w:color w:val="404040" w:themeColor="text1" w:themeTint="BF"/>
                <w:sz w:val="20"/>
                <w:szCs w:val="20"/>
              </w:rPr>
              <w:t>What needs to be done to get equipment back to the workplace?</w:t>
            </w:r>
          </w:p>
        </w:tc>
        <w:tc>
          <w:tcPr>
            <w:tcW w:w="1761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26C56848" w14:textId="034F2DFC" w:rsidR="002655D6" w:rsidRPr="00B527BC" w:rsidRDefault="00001990" w:rsidP="00861A11">
            <w:pPr>
              <w:pStyle w:val="ListParagraph"/>
              <w:numPr>
                <w:ilvl w:val="0"/>
                <w:numId w:val="8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 xml:space="preserve">What checks are </w:t>
            </w:r>
            <w:r w:rsidR="00861A11" w:rsidRPr="00B527BC">
              <w:rPr>
                <w:color w:val="404040" w:themeColor="text1" w:themeTint="BF"/>
                <w:sz w:val="20"/>
                <w:szCs w:val="20"/>
              </w:rPr>
              <w:t xml:space="preserve">needed 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>for returning technology?</w:t>
            </w:r>
          </w:p>
          <w:p w14:paraId="2DC8C608" w14:textId="0FA3CB15" w:rsidR="00001990" w:rsidRPr="00B527BC" w:rsidRDefault="00001990" w:rsidP="00861A11">
            <w:pPr>
              <w:pStyle w:val="ListParagraph"/>
              <w:numPr>
                <w:ilvl w:val="0"/>
                <w:numId w:val="8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>What is required to get computers reconnected?</w:t>
            </w:r>
          </w:p>
          <w:p w14:paraId="42E385DD" w14:textId="57371159" w:rsidR="00001990" w:rsidRPr="00B527BC" w:rsidRDefault="00001990" w:rsidP="00861A11">
            <w:pPr>
              <w:pStyle w:val="ListParagraph"/>
              <w:numPr>
                <w:ilvl w:val="0"/>
                <w:numId w:val="8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>Wh</w:t>
            </w:r>
            <w:r w:rsidR="00861A11" w:rsidRPr="00B527BC">
              <w:rPr>
                <w:color w:val="404040" w:themeColor="text1" w:themeTint="BF"/>
                <w:sz w:val="20"/>
                <w:szCs w:val="20"/>
              </w:rPr>
              <w:t>ere will transport/heavy lifting be required?</w:t>
            </w:r>
          </w:p>
        </w:tc>
        <w:tc>
          <w:tcPr>
            <w:tcW w:w="1704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4DEBB049" w14:textId="77777777" w:rsidR="002655D6" w:rsidRDefault="002655D6" w:rsidP="002655D6"/>
        </w:tc>
        <w:tc>
          <w:tcPr>
            <w:tcW w:w="184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2D934AC6" w14:textId="4CF42992" w:rsidR="002655D6" w:rsidRDefault="002655D6" w:rsidP="002655D6"/>
        </w:tc>
        <w:tc>
          <w:tcPr>
            <w:tcW w:w="185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808080" w:themeColor="background1" w:themeShade="80"/>
              <w:right w:val="single" w:sz="8" w:space="0" w:color="7F7F7F" w:themeColor="text1" w:themeTint="80"/>
            </w:tcBorders>
            <w:shd w:val="clear" w:color="auto" w:fill="FFFFFF" w:themeFill="background1"/>
          </w:tcPr>
          <w:p w14:paraId="06A85F75" w14:textId="77777777" w:rsidR="002655D6" w:rsidRDefault="002655D6" w:rsidP="002655D6"/>
        </w:tc>
        <w:tc>
          <w:tcPr>
            <w:tcW w:w="208" w:type="pct"/>
            <w:tcBorders>
              <w:top w:val="single" w:sz="8" w:space="0" w:color="808080" w:themeColor="background1" w:themeShade="80"/>
              <w:left w:val="single" w:sz="8" w:space="0" w:color="7F7F7F" w:themeColor="text1" w:themeTint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14:paraId="0462B099" w14:textId="77777777" w:rsidR="002655D6" w:rsidRDefault="002655D6" w:rsidP="002655D6"/>
        </w:tc>
      </w:tr>
      <w:permEnd w:id="1689987490"/>
      <w:permEnd w:id="2127041409"/>
      <w:permEnd w:id="468917390"/>
      <w:permEnd w:id="1374255113"/>
      <w:tr w:rsidR="00861A11" w14:paraId="08B36856" w14:textId="77777777" w:rsidTr="00221211">
        <w:tc>
          <w:tcPr>
            <w:tcW w:w="5000" w:type="pct"/>
            <w:gridSpan w:val="6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B5E6F1"/>
          </w:tcPr>
          <w:p w14:paraId="529712A7" w14:textId="762F245B" w:rsidR="00861A11" w:rsidRPr="00861A11" w:rsidRDefault="00861A11" w:rsidP="00861A11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21211">
              <w:rPr>
                <w:b/>
                <w:bCs/>
                <w:sz w:val="20"/>
                <w:szCs w:val="20"/>
              </w:rPr>
              <w:lastRenderedPageBreak/>
              <w:t xml:space="preserve">Building a </w:t>
            </w:r>
            <w:r w:rsidR="00DC4B99" w:rsidRPr="00221211">
              <w:rPr>
                <w:b/>
                <w:bCs/>
                <w:sz w:val="20"/>
                <w:szCs w:val="20"/>
              </w:rPr>
              <w:t>“</w:t>
            </w:r>
            <w:r w:rsidRPr="00221211">
              <w:rPr>
                <w:b/>
                <w:bCs/>
                <w:sz w:val="20"/>
                <w:szCs w:val="20"/>
              </w:rPr>
              <w:t>new norm</w:t>
            </w:r>
            <w:r w:rsidR="00DC4B99" w:rsidRPr="00221211">
              <w:rPr>
                <w:b/>
                <w:bCs/>
                <w:sz w:val="20"/>
                <w:szCs w:val="20"/>
              </w:rPr>
              <w:t>”</w:t>
            </w:r>
          </w:p>
        </w:tc>
      </w:tr>
      <w:tr w:rsidR="003D2077" w14:paraId="7B11570E" w14:textId="77777777" w:rsidTr="00221211">
        <w:tc>
          <w:tcPr>
            <w:tcW w:w="957" w:type="pc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124A89" w14:textId="3F0154AC" w:rsidR="002655D6" w:rsidRPr="00B527BC" w:rsidRDefault="00224700" w:rsidP="00861A11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color w:val="404040" w:themeColor="text1" w:themeTint="BF"/>
                <w:sz w:val="20"/>
                <w:szCs w:val="20"/>
              </w:rPr>
            </w:pPr>
            <w:permStart w:id="218501314" w:edGrp="everyone" w:colFirst="2" w:colLast="2"/>
            <w:permStart w:id="1404656888" w:edGrp="everyone" w:colFirst="3" w:colLast="3"/>
            <w:permStart w:id="803215669" w:edGrp="everyone" w:colFirst="4" w:colLast="4"/>
            <w:permStart w:id="1910330022" w:edGrp="everyone" w:colFirst="5" w:colLast="5"/>
            <w:r w:rsidRPr="00B527BC">
              <w:rPr>
                <w:b/>
                <w:color w:val="404040" w:themeColor="text1" w:themeTint="BF"/>
                <w:sz w:val="20"/>
                <w:szCs w:val="20"/>
              </w:rPr>
              <w:t>How should I prepare people for changes that have occurred in our organisation during lockdown?</w:t>
            </w:r>
          </w:p>
        </w:tc>
        <w:tc>
          <w:tcPr>
            <w:tcW w:w="1761" w:type="pct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758A1556" w14:textId="35E52AE4" w:rsidR="002655D6" w:rsidRPr="00B527BC" w:rsidRDefault="00020204" w:rsidP="00861A11">
            <w:pPr>
              <w:pStyle w:val="ListParagraph"/>
              <w:numPr>
                <w:ilvl w:val="0"/>
                <w:numId w:val="12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>S</w:t>
            </w:r>
            <w:r w:rsidR="00001990" w:rsidRPr="00B527BC">
              <w:rPr>
                <w:color w:val="404040" w:themeColor="text1" w:themeTint="BF"/>
                <w:sz w:val="20"/>
                <w:szCs w:val="20"/>
              </w:rPr>
              <w:t>hould we communicat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>e</w:t>
            </w:r>
            <w:r w:rsidR="00001990" w:rsidRPr="00B527BC">
              <w:rPr>
                <w:color w:val="404040" w:themeColor="text1" w:themeTint="BF"/>
                <w:sz w:val="20"/>
                <w:szCs w:val="20"/>
              </w:rPr>
              <w:t xml:space="preserve"> in advance </w:t>
            </w:r>
            <w:r w:rsidR="00D469D5">
              <w:rPr>
                <w:color w:val="404040" w:themeColor="text1" w:themeTint="BF"/>
                <w:sz w:val="20"/>
                <w:szCs w:val="20"/>
              </w:rPr>
              <w:t xml:space="preserve">key 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>changes that may have occurred during lockdown?  How?</w:t>
            </w:r>
          </w:p>
          <w:p w14:paraId="4D5F23F6" w14:textId="7786C665" w:rsidR="00001990" w:rsidRPr="00B527BC" w:rsidRDefault="00001990" w:rsidP="00861A11">
            <w:pPr>
              <w:pStyle w:val="ListParagraph"/>
              <w:numPr>
                <w:ilvl w:val="0"/>
                <w:numId w:val="12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>Is it appropriate</w:t>
            </w:r>
            <w:r w:rsidR="003A15A1">
              <w:rPr>
                <w:color w:val="404040" w:themeColor="text1" w:themeTint="BF"/>
                <w:sz w:val="20"/>
                <w:szCs w:val="20"/>
              </w:rPr>
              <w:t>/are we able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 xml:space="preserve"> to provide assurances around the stability of our organisation?</w:t>
            </w:r>
          </w:p>
          <w:p w14:paraId="00C2512D" w14:textId="2EA3A5E4" w:rsidR="00224700" w:rsidRPr="00B527BC" w:rsidRDefault="00224700" w:rsidP="00020204">
            <w:pPr>
              <w:pStyle w:val="ListParagraph"/>
              <w:numPr>
                <w:ilvl w:val="0"/>
                <w:numId w:val="12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 xml:space="preserve">How will changes to </w:t>
            </w:r>
            <w:r w:rsidR="002D4BEF" w:rsidRPr="00B527BC">
              <w:rPr>
                <w:color w:val="404040" w:themeColor="text1" w:themeTint="BF"/>
                <w:sz w:val="20"/>
                <w:szCs w:val="20"/>
              </w:rPr>
              <w:t>personnel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 xml:space="preserve"> impact people’s </w:t>
            </w:r>
            <w:r w:rsidR="002D4BEF" w:rsidRPr="00B527BC">
              <w:rPr>
                <w:color w:val="404040" w:themeColor="text1" w:themeTint="BF"/>
                <w:sz w:val="20"/>
                <w:szCs w:val="20"/>
              </w:rPr>
              <w:t>ability to settle back</w:t>
            </w:r>
            <w:r w:rsidR="002B1B5B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="002D4BEF" w:rsidRPr="00B527BC">
              <w:rPr>
                <w:color w:val="404040" w:themeColor="text1" w:themeTint="BF"/>
                <w:sz w:val="20"/>
                <w:szCs w:val="20"/>
              </w:rPr>
              <w:t xml:space="preserve">into </w:t>
            </w:r>
            <w:r w:rsidR="00B95085">
              <w:rPr>
                <w:color w:val="404040" w:themeColor="text1" w:themeTint="BF"/>
                <w:sz w:val="20"/>
                <w:szCs w:val="20"/>
              </w:rPr>
              <w:t xml:space="preserve">the </w:t>
            </w:r>
            <w:r w:rsidR="002D4BEF" w:rsidRPr="00B527BC">
              <w:rPr>
                <w:color w:val="404040" w:themeColor="text1" w:themeTint="BF"/>
                <w:sz w:val="20"/>
                <w:szCs w:val="20"/>
              </w:rPr>
              <w:t>work</w:t>
            </w:r>
            <w:r w:rsidR="008548E1">
              <w:rPr>
                <w:color w:val="404040" w:themeColor="text1" w:themeTint="BF"/>
                <w:sz w:val="20"/>
                <w:szCs w:val="20"/>
              </w:rPr>
              <w:t>place</w:t>
            </w:r>
            <w:r w:rsidR="002D4BEF" w:rsidRPr="00B527BC">
              <w:rPr>
                <w:color w:val="404040" w:themeColor="text1" w:themeTint="BF"/>
                <w:sz w:val="20"/>
                <w:szCs w:val="20"/>
              </w:rPr>
              <w:t>?</w:t>
            </w:r>
          </w:p>
        </w:tc>
        <w:tc>
          <w:tcPr>
            <w:tcW w:w="1704" w:type="pct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4EA840EF" w14:textId="77777777" w:rsidR="002655D6" w:rsidRDefault="002655D6" w:rsidP="002655D6">
            <w:bookmarkStart w:id="0" w:name="_GoBack"/>
            <w:bookmarkEnd w:id="0"/>
          </w:p>
        </w:tc>
        <w:tc>
          <w:tcPr>
            <w:tcW w:w="184" w:type="pct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39B0D1F0" w14:textId="455450B0" w:rsidR="002655D6" w:rsidRDefault="002655D6" w:rsidP="002655D6"/>
        </w:tc>
        <w:tc>
          <w:tcPr>
            <w:tcW w:w="185" w:type="pct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4F72AC92" w14:textId="77777777" w:rsidR="002655D6" w:rsidRDefault="002655D6" w:rsidP="002655D6"/>
        </w:tc>
        <w:tc>
          <w:tcPr>
            <w:tcW w:w="208" w:type="pct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14:paraId="7D532DCF" w14:textId="77777777" w:rsidR="002655D6" w:rsidRDefault="002655D6" w:rsidP="002655D6"/>
        </w:tc>
      </w:tr>
      <w:tr w:rsidR="003D2077" w14:paraId="56FF801C" w14:textId="77777777" w:rsidTr="00221211">
        <w:tc>
          <w:tcPr>
            <w:tcW w:w="957" w:type="pct"/>
            <w:tcBorders>
              <w:top w:val="single" w:sz="8" w:space="0" w:color="808080" w:themeColor="background1" w:themeShade="80"/>
              <w:left w:val="single" w:sz="12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3AACB18" w14:textId="68BB99E8" w:rsidR="00056E48" w:rsidRPr="00B527BC" w:rsidRDefault="00056E48" w:rsidP="00861A11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color w:val="404040" w:themeColor="text1" w:themeTint="BF"/>
                <w:sz w:val="20"/>
                <w:szCs w:val="20"/>
              </w:rPr>
            </w:pPr>
            <w:permStart w:id="1095466851" w:edGrp="everyone" w:colFirst="2" w:colLast="2"/>
            <w:permStart w:id="1475022537" w:edGrp="everyone" w:colFirst="3" w:colLast="3"/>
            <w:permStart w:id="1349395136" w:edGrp="everyone" w:colFirst="4" w:colLast="4"/>
            <w:permStart w:id="1201625819" w:edGrp="everyone" w:colFirst="5" w:colLast="5"/>
            <w:permEnd w:id="218501314"/>
            <w:permEnd w:id="1404656888"/>
            <w:permEnd w:id="803215669"/>
            <w:permEnd w:id="1910330022"/>
            <w:r w:rsidRPr="00B527BC">
              <w:rPr>
                <w:b/>
                <w:color w:val="404040" w:themeColor="text1" w:themeTint="BF"/>
                <w:sz w:val="20"/>
                <w:szCs w:val="20"/>
              </w:rPr>
              <w:t>How do I make the most of this opportunity to make positive change?</w:t>
            </w:r>
          </w:p>
        </w:tc>
        <w:tc>
          <w:tcPr>
            <w:tcW w:w="1761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000C4C00" w14:textId="667E8966" w:rsidR="00056E48" w:rsidRPr="00B527BC" w:rsidRDefault="00056E48" w:rsidP="00861A11">
            <w:pPr>
              <w:spacing w:before="40" w:after="4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 xml:space="preserve">A return to </w:t>
            </w:r>
            <w:r w:rsidR="00EE5F8F">
              <w:rPr>
                <w:color w:val="404040" w:themeColor="text1" w:themeTint="BF"/>
                <w:sz w:val="20"/>
                <w:szCs w:val="20"/>
              </w:rPr>
              <w:t xml:space="preserve">the 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>work</w:t>
            </w:r>
            <w:r w:rsidR="0073745B">
              <w:rPr>
                <w:color w:val="404040" w:themeColor="text1" w:themeTint="BF"/>
                <w:sz w:val="20"/>
                <w:szCs w:val="20"/>
              </w:rPr>
              <w:t>place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 xml:space="preserve"> may provide opportunity to do things differently</w:t>
            </w:r>
            <w:r w:rsidR="00861A11" w:rsidRPr="00B527BC">
              <w:rPr>
                <w:color w:val="404040" w:themeColor="text1" w:themeTint="BF"/>
                <w:sz w:val="20"/>
                <w:szCs w:val="20"/>
              </w:rPr>
              <w:t>: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  <w:p w14:paraId="74E1A7B1" w14:textId="0879C1E9" w:rsidR="00056E48" w:rsidRPr="00B527BC" w:rsidRDefault="00056E48" w:rsidP="00861A11">
            <w:pPr>
              <w:pStyle w:val="ListParagraph"/>
              <w:numPr>
                <w:ilvl w:val="0"/>
                <w:numId w:val="13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 xml:space="preserve">Given time to reflect, should we </w:t>
            </w:r>
            <w:r w:rsidR="00020204" w:rsidRPr="00B527BC">
              <w:rPr>
                <w:color w:val="404040" w:themeColor="text1" w:themeTint="BF"/>
                <w:sz w:val="20"/>
                <w:szCs w:val="20"/>
              </w:rPr>
              <w:t xml:space="preserve">have 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 xml:space="preserve">conversations </w:t>
            </w:r>
            <w:r w:rsidR="00643D30" w:rsidRPr="00B527BC">
              <w:rPr>
                <w:color w:val="404040" w:themeColor="text1" w:themeTint="BF"/>
                <w:sz w:val="20"/>
                <w:szCs w:val="20"/>
              </w:rPr>
              <w:t>about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 xml:space="preserve"> what we should stop doing and what we should do more of?</w:t>
            </w:r>
          </w:p>
          <w:p w14:paraId="6A3E2258" w14:textId="542E9CBE" w:rsidR="00224700" w:rsidRPr="00B527BC" w:rsidRDefault="00861A11" w:rsidP="00861A11">
            <w:pPr>
              <w:pStyle w:val="ListParagraph"/>
              <w:numPr>
                <w:ilvl w:val="0"/>
                <w:numId w:val="13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 xml:space="preserve">What creative ways are there to reduce costs </w:t>
            </w:r>
            <w:r w:rsidR="00224700" w:rsidRPr="00B527BC">
              <w:rPr>
                <w:color w:val="404040" w:themeColor="text1" w:themeTint="BF"/>
                <w:sz w:val="20"/>
                <w:szCs w:val="20"/>
              </w:rPr>
              <w:t xml:space="preserve">or increase revenue?  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 xml:space="preserve">Are there </w:t>
            </w:r>
            <w:r w:rsidR="00224700" w:rsidRPr="00B527BC">
              <w:rPr>
                <w:color w:val="404040" w:themeColor="text1" w:themeTint="BF"/>
                <w:sz w:val="20"/>
                <w:szCs w:val="20"/>
              </w:rPr>
              <w:t xml:space="preserve">services or resources </w:t>
            </w:r>
            <w:r w:rsidR="00DB312D" w:rsidRPr="00B527BC">
              <w:rPr>
                <w:color w:val="404040" w:themeColor="text1" w:themeTint="BF"/>
                <w:sz w:val="20"/>
                <w:szCs w:val="20"/>
              </w:rPr>
              <w:t xml:space="preserve">we </w:t>
            </w:r>
            <w:r w:rsidR="00224700" w:rsidRPr="00B527BC">
              <w:rPr>
                <w:color w:val="404040" w:themeColor="text1" w:themeTint="BF"/>
                <w:sz w:val="20"/>
                <w:szCs w:val="20"/>
              </w:rPr>
              <w:t>can access without spending</w:t>
            </w:r>
            <w:r w:rsidR="001C3564">
              <w:rPr>
                <w:color w:val="404040" w:themeColor="text1" w:themeTint="BF"/>
                <w:sz w:val="20"/>
                <w:szCs w:val="20"/>
              </w:rPr>
              <w:t xml:space="preserve"> money</w:t>
            </w:r>
            <w:r w:rsidR="00224700" w:rsidRPr="00B527BC">
              <w:rPr>
                <w:color w:val="404040" w:themeColor="text1" w:themeTint="BF"/>
                <w:sz w:val="20"/>
                <w:szCs w:val="20"/>
              </w:rPr>
              <w:t>?  (e.g. talent exchanges, alliances)</w:t>
            </w:r>
          </w:p>
        </w:tc>
        <w:tc>
          <w:tcPr>
            <w:tcW w:w="1704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6CB886DF" w14:textId="77777777" w:rsidR="00056E48" w:rsidRDefault="00056E48" w:rsidP="00056E48"/>
        </w:tc>
        <w:tc>
          <w:tcPr>
            <w:tcW w:w="184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7E1B1158" w14:textId="77777777" w:rsidR="00056E48" w:rsidRDefault="00056E48" w:rsidP="00056E48"/>
        </w:tc>
        <w:tc>
          <w:tcPr>
            <w:tcW w:w="185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6F755261" w14:textId="77777777" w:rsidR="00056E48" w:rsidRDefault="00056E48" w:rsidP="00056E48"/>
        </w:tc>
        <w:tc>
          <w:tcPr>
            <w:tcW w:w="208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14:paraId="02E6455C" w14:textId="77777777" w:rsidR="00056E48" w:rsidRDefault="00056E48" w:rsidP="00056E48"/>
        </w:tc>
      </w:tr>
      <w:tr w:rsidR="003D2077" w14:paraId="0176B157" w14:textId="77777777" w:rsidTr="00221211">
        <w:tc>
          <w:tcPr>
            <w:tcW w:w="957" w:type="pct"/>
            <w:tcBorders>
              <w:top w:val="single" w:sz="8" w:space="0" w:color="808080" w:themeColor="background1" w:themeShade="80"/>
              <w:left w:val="single" w:sz="12" w:space="0" w:color="808080" w:themeColor="background1" w:themeShade="80"/>
              <w:bottom w:val="single" w:sz="8" w:space="0" w:color="7F7F7F" w:themeColor="text1" w:themeTint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2F4B7F" w14:textId="67773BCB" w:rsidR="00056E48" w:rsidRPr="00B527BC" w:rsidRDefault="00056E48" w:rsidP="00861A11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color w:val="404040" w:themeColor="text1" w:themeTint="BF"/>
                <w:sz w:val="20"/>
                <w:szCs w:val="20"/>
              </w:rPr>
            </w:pPr>
            <w:permStart w:id="1074357326" w:edGrp="everyone" w:colFirst="2" w:colLast="2"/>
            <w:permStart w:id="440362217" w:edGrp="everyone" w:colFirst="3" w:colLast="3"/>
            <w:permStart w:id="1239353742" w:edGrp="everyone" w:colFirst="4" w:colLast="4"/>
            <w:permStart w:id="1876045819" w:edGrp="everyone" w:colFirst="5" w:colLast="5"/>
            <w:permEnd w:id="1095466851"/>
            <w:permEnd w:id="1475022537"/>
            <w:permEnd w:id="1349395136"/>
            <w:permEnd w:id="1201625819"/>
            <w:r w:rsidRPr="00B527BC">
              <w:rPr>
                <w:b/>
                <w:color w:val="404040" w:themeColor="text1" w:themeTint="BF"/>
                <w:sz w:val="20"/>
                <w:szCs w:val="20"/>
              </w:rPr>
              <w:t>Wh</w:t>
            </w:r>
            <w:r w:rsidR="00861A11" w:rsidRPr="00B527BC">
              <w:rPr>
                <w:b/>
                <w:color w:val="404040" w:themeColor="text1" w:themeTint="BF"/>
                <w:sz w:val="20"/>
                <w:szCs w:val="20"/>
              </w:rPr>
              <w:t xml:space="preserve">at about job-related travel? </w:t>
            </w:r>
          </w:p>
        </w:tc>
        <w:tc>
          <w:tcPr>
            <w:tcW w:w="1761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7F7F7F" w:themeColor="text1" w:themeTint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32A6BDBA" w14:textId="064A289B" w:rsidR="00861A11" w:rsidRPr="00B527BC" w:rsidRDefault="00861A11" w:rsidP="00861A11">
            <w:pPr>
              <w:pStyle w:val="ListParagraph"/>
              <w:numPr>
                <w:ilvl w:val="0"/>
                <w:numId w:val="13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>Who would normally travel as part of their job?</w:t>
            </w:r>
          </w:p>
          <w:p w14:paraId="3A98EFF8" w14:textId="643DD1CE" w:rsidR="00056E48" w:rsidRPr="00B527BC" w:rsidRDefault="00056E48" w:rsidP="00861A11">
            <w:pPr>
              <w:pStyle w:val="ListParagraph"/>
              <w:numPr>
                <w:ilvl w:val="0"/>
                <w:numId w:val="13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>How do we work around limited travel options?</w:t>
            </w:r>
          </w:p>
          <w:p w14:paraId="4A0B300D" w14:textId="22EA3051" w:rsidR="00056E48" w:rsidRPr="00B527BC" w:rsidRDefault="00056E48" w:rsidP="00861A11">
            <w:pPr>
              <w:pStyle w:val="ListParagraph"/>
              <w:numPr>
                <w:ilvl w:val="0"/>
                <w:numId w:val="13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>How can time usually</w:t>
            </w:r>
            <w:r w:rsidR="00020204" w:rsidRPr="00B527BC">
              <w:rPr>
                <w:color w:val="404040" w:themeColor="text1" w:themeTint="BF"/>
                <w:sz w:val="20"/>
                <w:szCs w:val="20"/>
              </w:rPr>
              <w:t xml:space="preserve"> spent on 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>work travel be used?</w:t>
            </w:r>
          </w:p>
          <w:p w14:paraId="6F703055" w14:textId="4D961F85" w:rsidR="00861A11" w:rsidRPr="00B527BC" w:rsidRDefault="00861A11" w:rsidP="00861A11">
            <w:pPr>
              <w:pStyle w:val="ListParagraph"/>
              <w:numPr>
                <w:ilvl w:val="0"/>
                <w:numId w:val="13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>Do we need new work travel policies?</w:t>
            </w:r>
          </w:p>
        </w:tc>
        <w:tc>
          <w:tcPr>
            <w:tcW w:w="1704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7F7F7F" w:themeColor="text1" w:themeTint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70729605" w14:textId="77777777" w:rsidR="00056E48" w:rsidRDefault="00056E48" w:rsidP="00056E48"/>
        </w:tc>
        <w:tc>
          <w:tcPr>
            <w:tcW w:w="184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7F7F7F" w:themeColor="text1" w:themeTint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3DFB2DFB" w14:textId="27CFF83A" w:rsidR="00056E48" w:rsidRDefault="00056E48" w:rsidP="00056E48"/>
        </w:tc>
        <w:tc>
          <w:tcPr>
            <w:tcW w:w="185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7F7F7F" w:themeColor="text1" w:themeTint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681FCED2" w14:textId="77777777" w:rsidR="00056E48" w:rsidRDefault="00056E48" w:rsidP="00056E48"/>
        </w:tc>
        <w:tc>
          <w:tcPr>
            <w:tcW w:w="208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7F7F7F" w:themeColor="text1" w:themeTint="80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14:paraId="274E49EC" w14:textId="77777777" w:rsidR="00056E48" w:rsidRDefault="00056E48" w:rsidP="00056E48"/>
        </w:tc>
      </w:tr>
      <w:tr w:rsidR="003D2077" w14:paraId="1AAFB685" w14:textId="77777777" w:rsidTr="00221211">
        <w:trPr>
          <w:trHeight w:val="787"/>
        </w:trPr>
        <w:tc>
          <w:tcPr>
            <w:tcW w:w="957" w:type="pct"/>
            <w:tcBorders>
              <w:top w:val="single" w:sz="8" w:space="0" w:color="7F7F7F" w:themeColor="text1" w:themeTint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E53CEA" w14:textId="47AC9F83" w:rsidR="00056E48" w:rsidRPr="00B527BC" w:rsidRDefault="00056E48" w:rsidP="00861A11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color w:val="404040" w:themeColor="text1" w:themeTint="BF"/>
                <w:sz w:val="20"/>
                <w:szCs w:val="20"/>
              </w:rPr>
            </w:pPr>
            <w:permStart w:id="1371019660" w:edGrp="everyone" w:colFirst="2" w:colLast="2"/>
            <w:permStart w:id="1233407116" w:edGrp="everyone" w:colFirst="3" w:colLast="3"/>
            <w:permStart w:id="915345473" w:edGrp="everyone" w:colFirst="4" w:colLast="4"/>
            <w:permStart w:id="674120222" w:edGrp="everyone" w:colFirst="5" w:colLast="5"/>
            <w:permEnd w:id="1074357326"/>
            <w:permEnd w:id="440362217"/>
            <w:permEnd w:id="1239353742"/>
            <w:permEnd w:id="1876045819"/>
            <w:r w:rsidRPr="00B527BC">
              <w:rPr>
                <w:b/>
                <w:color w:val="404040" w:themeColor="text1" w:themeTint="BF"/>
                <w:sz w:val="20"/>
                <w:szCs w:val="20"/>
              </w:rPr>
              <w:t xml:space="preserve">What flexible work from home/office arrangements should be </w:t>
            </w:r>
            <w:r w:rsidR="00861A11" w:rsidRPr="00B527BC">
              <w:rPr>
                <w:b/>
                <w:color w:val="404040" w:themeColor="text1" w:themeTint="BF"/>
                <w:sz w:val="20"/>
                <w:szCs w:val="20"/>
              </w:rPr>
              <w:t>put</w:t>
            </w:r>
            <w:r w:rsidRPr="00B527BC">
              <w:rPr>
                <w:b/>
                <w:color w:val="404040" w:themeColor="text1" w:themeTint="BF"/>
                <w:sz w:val="20"/>
                <w:szCs w:val="20"/>
              </w:rPr>
              <w:t xml:space="preserve"> in place?</w:t>
            </w:r>
          </w:p>
        </w:tc>
        <w:tc>
          <w:tcPr>
            <w:tcW w:w="1761" w:type="pct"/>
            <w:tcBorders>
              <w:top w:val="single" w:sz="8" w:space="0" w:color="7F7F7F" w:themeColor="text1" w:themeTint="80"/>
              <w:left w:val="single" w:sz="8" w:space="0" w:color="808080" w:themeColor="background1" w:themeShade="80"/>
              <w:bottom w:val="single" w:sz="12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31F8EF42" w14:textId="33435B98" w:rsidR="00056E48" w:rsidRPr="00B527BC" w:rsidRDefault="00056E48" w:rsidP="00861A11">
            <w:pPr>
              <w:pStyle w:val="ListParagraph"/>
              <w:numPr>
                <w:ilvl w:val="0"/>
                <w:numId w:val="13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>What employees would benefit from this option?</w:t>
            </w:r>
          </w:p>
          <w:p w14:paraId="785EBA84" w14:textId="15FF559D" w:rsidR="00056E48" w:rsidRPr="00B527BC" w:rsidRDefault="00056E48" w:rsidP="00861A11">
            <w:pPr>
              <w:pStyle w:val="ListParagraph"/>
              <w:numPr>
                <w:ilvl w:val="0"/>
                <w:numId w:val="13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527BC">
              <w:rPr>
                <w:color w:val="404040" w:themeColor="text1" w:themeTint="BF"/>
                <w:sz w:val="20"/>
                <w:szCs w:val="20"/>
              </w:rPr>
              <w:t xml:space="preserve">How could the business benefit from </w:t>
            </w:r>
            <w:r w:rsidR="00861A11" w:rsidRPr="00B527BC">
              <w:rPr>
                <w:color w:val="404040" w:themeColor="text1" w:themeTint="BF"/>
                <w:sz w:val="20"/>
                <w:szCs w:val="20"/>
              </w:rPr>
              <w:t>these arrangements</w:t>
            </w:r>
            <w:r w:rsidRPr="00B527BC">
              <w:rPr>
                <w:color w:val="404040" w:themeColor="text1" w:themeTint="BF"/>
                <w:sz w:val="20"/>
                <w:szCs w:val="20"/>
              </w:rPr>
              <w:t>?</w:t>
            </w:r>
          </w:p>
        </w:tc>
        <w:tc>
          <w:tcPr>
            <w:tcW w:w="1704" w:type="pct"/>
            <w:tcBorders>
              <w:top w:val="single" w:sz="8" w:space="0" w:color="7F7F7F" w:themeColor="text1" w:themeTint="80"/>
              <w:left w:val="single" w:sz="8" w:space="0" w:color="808080" w:themeColor="background1" w:themeShade="80"/>
              <w:bottom w:val="single" w:sz="12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65264E2A" w14:textId="77777777" w:rsidR="00056E48" w:rsidRDefault="00056E48" w:rsidP="00056E48"/>
        </w:tc>
        <w:tc>
          <w:tcPr>
            <w:tcW w:w="184" w:type="pct"/>
            <w:tcBorders>
              <w:top w:val="single" w:sz="8" w:space="0" w:color="7F7F7F" w:themeColor="text1" w:themeTint="80"/>
              <w:left w:val="single" w:sz="8" w:space="0" w:color="808080" w:themeColor="background1" w:themeShade="80"/>
              <w:bottom w:val="single" w:sz="12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099196F9" w14:textId="77777777" w:rsidR="00056E48" w:rsidRDefault="00056E48" w:rsidP="00056E48"/>
        </w:tc>
        <w:tc>
          <w:tcPr>
            <w:tcW w:w="185" w:type="pct"/>
            <w:tcBorders>
              <w:top w:val="single" w:sz="8" w:space="0" w:color="7F7F7F" w:themeColor="text1" w:themeTint="80"/>
              <w:left w:val="single" w:sz="8" w:space="0" w:color="808080" w:themeColor="background1" w:themeShade="80"/>
              <w:bottom w:val="single" w:sz="12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31598FA5" w14:textId="77777777" w:rsidR="00056E48" w:rsidRDefault="00056E48" w:rsidP="00056E48"/>
        </w:tc>
        <w:tc>
          <w:tcPr>
            <w:tcW w:w="208" w:type="pct"/>
            <w:tcBorders>
              <w:top w:val="single" w:sz="8" w:space="0" w:color="7F7F7F" w:themeColor="text1" w:themeTint="80"/>
              <w:left w:val="single" w:sz="8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14:paraId="53E887D4" w14:textId="77777777" w:rsidR="00056E48" w:rsidRDefault="00056E48" w:rsidP="00056E48"/>
        </w:tc>
      </w:tr>
      <w:permEnd w:id="1371019660"/>
      <w:permEnd w:id="1233407116"/>
      <w:permEnd w:id="915345473"/>
      <w:permEnd w:id="674120222"/>
      <w:tr w:rsidR="00304AA3" w:rsidRPr="00861A11" w14:paraId="677E23FA" w14:textId="77777777" w:rsidTr="00221211">
        <w:tc>
          <w:tcPr>
            <w:tcW w:w="5000" w:type="pct"/>
            <w:gridSpan w:val="6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B5E6F1"/>
          </w:tcPr>
          <w:p w14:paraId="678B5664" w14:textId="13E6B04B" w:rsidR="00304AA3" w:rsidRPr="00861A11" w:rsidRDefault="006933D6" w:rsidP="003F60D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21211">
              <w:rPr>
                <w:b/>
                <w:bCs/>
                <w:sz w:val="20"/>
                <w:szCs w:val="20"/>
              </w:rPr>
              <w:t xml:space="preserve">Leveraging Learnings </w:t>
            </w:r>
          </w:p>
        </w:tc>
      </w:tr>
      <w:tr w:rsidR="003D2077" w14:paraId="00E9214D" w14:textId="77777777" w:rsidTr="00221211">
        <w:tc>
          <w:tcPr>
            <w:tcW w:w="957" w:type="pc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370C01" w14:textId="02DC512F" w:rsidR="00304AA3" w:rsidRPr="00B527BC" w:rsidRDefault="00C16136" w:rsidP="003F60DE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color w:val="404040" w:themeColor="text1" w:themeTint="BF"/>
                <w:sz w:val="20"/>
                <w:szCs w:val="20"/>
              </w:rPr>
            </w:pPr>
            <w:permStart w:id="413805797" w:edGrp="everyone" w:colFirst="2" w:colLast="2"/>
            <w:permStart w:id="420311828" w:edGrp="everyone" w:colFirst="3" w:colLast="3"/>
            <w:permStart w:id="359485195" w:edGrp="everyone" w:colFirst="4" w:colLast="4"/>
            <w:permStart w:id="1255025361" w:edGrp="everyone" w:colFirst="5" w:colLast="5"/>
            <w:r>
              <w:rPr>
                <w:b/>
                <w:color w:val="404040" w:themeColor="text1" w:themeTint="BF"/>
                <w:sz w:val="20"/>
                <w:szCs w:val="20"/>
              </w:rPr>
              <w:t>What insights can be gained from this experience to help us as we move forward?</w:t>
            </w:r>
          </w:p>
        </w:tc>
        <w:tc>
          <w:tcPr>
            <w:tcW w:w="1761" w:type="pct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26433ABE" w14:textId="17B97EAF" w:rsidR="00540800" w:rsidRDefault="00540800" w:rsidP="00540800">
            <w:pPr>
              <w:pStyle w:val="ListParagraph"/>
              <w:numPr>
                <w:ilvl w:val="0"/>
                <w:numId w:val="13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What </w:t>
            </w:r>
            <w:r w:rsidR="00E47072">
              <w:rPr>
                <w:color w:val="404040" w:themeColor="text1" w:themeTint="BF"/>
                <w:sz w:val="20"/>
                <w:szCs w:val="20"/>
              </w:rPr>
              <w:t xml:space="preserve">were the main </w:t>
            </w:r>
            <w:r>
              <w:rPr>
                <w:color w:val="404040" w:themeColor="text1" w:themeTint="BF"/>
                <w:sz w:val="20"/>
                <w:szCs w:val="20"/>
              </w:rPr>
              <w:t>challenges for staff?</w:t>
            </w:r>
          </w:p>
          <w:p w14:paraId="7C314EAE" w14:textId="77777777" w:rsidR="00540800" w:rsidRPr="006903D7" w:rsidRDefault="00540800" w:rsidP="00540800">
            <w:pPr>
              <w:pStyle w:val="ListParagraph"/>
              <w:spacing w:before="40" w:after="40"/>
              <w:ind w:left="360"/>
              <w:rPr>
                <w:i/>
                <w:color w:val="404040" w:themeColor="text1" w:themeTint="BF"/>
                <w:sz w:val="16"/>
                <w:szCs w:val="16"/>
              </w:rPr>
            </w:pPr>
            <w:r w:rsidRPr="006903D7">
              <w:rPr>
                <w:i/>
                <w:iCs/>
                <w:color w:val="404040" w:themeColor="text1" w:themeTint="BF"/>
                <w:sz w:val="16"/>
                <w:szCs w:val="16"/>
              </w:rPr>
              <w:t>(</w:t>
            </w:r>
            <w:r w:rsidRPr="006903D7">
              <w:rPr>
                <w:i/>
                <w:color w:val="404040" w:themeColor="text1" w:themeTint="BF"/>
                <w:sz w:val="16"/>
                <w:szCs w:val="16"/>
              </w:rPr>
              <w:t>Location, processes, systems, tools, job roles, critical behaviours, mindset/attitudes/beliefs, reporting structure, performance reviews, remuneration</w:t>
            </w:r>
            <w:r w:rsidRPr="006903D7">
              <w:rPr>
                <w:i/>
                <w:iCs/>
                <w:color w:val="404040" w:themeColor="text1" w:themeTint="BF"/>
                <w:sz w:val="16"/>
                <w:szCs w:val="16"/>
              </w:rPr>
              <w:t>)</w:t>
            </w:r>
          </w:p>
          <w:p w14:paraId="0AA46A3E" w14:textId="77777777" w:rsidR="00540800" w:rsidRDefault="00540800" w:rsidP="00540800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How were staff and teams empowered for virtual work?</w:t>
            </w:r>
          </w:p>
          <w:p w14:paraId="608C77E8" w14:textId="1A727906" w:rsidR="00540800" w:rsidRDefault="00540800" w:rsidP="00540800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What can we learn from those who excelled in </w:t>
            </w:r>
            <w:r w:rsidR="00DA6FCC">
              <w:rPr>
                <w:color w:val="404040" w:themeColor="text1" w:themeTint="BF"/>
                <w:sz w:val="20"/>
                <w:szCs w:val="20"/>
              </w:rPr>
              <w:t>working from home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 and </w:t>
            </w:r>
            <w:r w:rsidR="00191F6D">
              <w:rPr>
                <w:color w:val="404040" w:themeColor="text1" w:themeTint="BF"/>
                <w:sz w:val="20"/>
                <w:szCs w:val="20"/>
              </w:rPr>
              <w:t>contributing remotely</w:t>
            </w:r>
            <w:r w:rsidR="00A05A0E">
              <w:rPr>
                <w:color w:val="404040" w:themeColor="text1" w:themeTint="BF"/>
                <w:sz w:val="20"/>
                <w:szCs w:val="20"/>
              </w:rPr>
              <w:t xml:space="preserve">? </w:t>
            </w:r>
            <w:r w:rsidR="008D758A">
              <w:rPr>
                <w:color w:val="404040" w:themeColor="text1" w:themeTint="BF"/>
                <w:sz w:val="20"/>
                <w:szCs w:val="20"/>
              </w:rPr>
              <w:t>(</w:t>
            </w:r>
            <w:r w:rsidR="004A4C25">
              <w:rPr>
                <w:color w:val="404040" w:themeColor="text1" w:themeTint="BF"/>
                <w:sz w:val="20"/>
                <w:szCs w:val="20"/>
              </w:rPr>
              <w:t>e</w:t>
            </w:r>
            <w:r w:rsidR="00A05A0E" w:rsidRPr="00A05A0E">
              <w:rPr>
                <w:i/>
                <w:iCs/>
                <w:color w:val="404040" w:themeColor="text1" w:themeTint="BF"/>
                <w:sz w:val="20"/>
                <w:szCs w:val="20"/>
              </w:rPr>
              <w:t>.g.</w:t>
            </w:r>
            <w:r w:rsidR="008D758A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="008D758A">
              <w:rPr>
                <w:i/>
                <w:iCs/>
                <w:color w:val="404040" w:themeColor="text1" w:themeTint="BF"/>
                <w:sz w:val="20"/>
                <w:szCs w:val="20"/>
              </w:rPr>
              <w:t>energy, time and mindset)</w:t>
            </w:r>
            <w:r>
              <w:rPr>
                <w:color w:val="404040" w:themeColor="text1" w:themeTint="BF"/>
                <w:sz w:val="20"/>
                <w:szCs w:val="20"/>
              </w:rPr>
              <w:t>?</w:t>
            </w:r>
          </w:p>
          <w:p w14:paraId="07E0DFA5" w14:textId="24803134" w:rsidR="00540800" w:rsidRDefault="00540800" w:rsidP="00540800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What can we learn about being </w:t>
            </w:r>
            <w:r w:rsidR="00A974E8">
              <w:rPr>
                <w:color w:val="404040" w:themeColor="text1" w:themeTint="BF"/>
                <w:sz w:val="20"/>
                <w:szCs w:val="20"/>
              </w:rPr>
              <w:t>flexible and quick to take action?</w:t>
            </w:r>
          </w:p>
          <w:p w14:paraId="71D195BC" w14:textId="58F060AE" w:rsidR="00304AA3" w:rsidRPr="00B527BC" w:rsidRDefault="00540800" w:rsidP="00540800">
            <w:pPr>
              <w:pStyle w:val="ListParagraph"/>
              <w:numPr>
                <w:ilvl w:val="0"/>
                <w:numId w:val="12"/>
              </w:numPr>
              <w:spacing w:before="40" w:after="40"/>
              <w:ind w:left="36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What were the challenges of rapidly deploying resources?</w:t>
            </w:r>
          </w:p>
        </w:tc>
        <w:tc>
          <w:tcPr>
            <w:tcW w:w="1704" w:type="pct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106A39F2" w14:textId="77777777" w:rsidR="00304AA3" w:rsidRDefault="00304AA3" w:rsidP="003F60DE"/>
        </w:tc>
        <w:tc>
          <w:tcPr>
            <w:tcW w:w="184" w:type="pct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563DBB13" w14:textId="77777777" w:rsidR="00304AA3" w:rsidRDefault="00304AA3" w:rsidP="003F60DE"/>
        </w:tc>
        <w:tc>
          <w:tcPr>
            <w:tcW w:w="185" w:type="pct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193EB0A8" w14:textId="77777777" w:rsidR="00304AA3" w:rsidRDefault="00304AA3" w:rsidP="003F60DE"/>
        </w:tc>
        <w:tc>
          <w:tcPr>
            <w:tcW w:w="208" w:type="pct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14:paraId="150BCDF6" w14:textId="77777777" w:rsidR="00304AA3" w:rsidRDefault="00304AA3" w:rsidP="003F60DE"/>
        </w:tc>
      </w:tr>
      <w:permEnd w:id="413805797"/>
      <w:permEnd w:id="420311828"/>
      <w:permEnd w:id="359485195"/>
      <w:permEnd w:id="1255025361"/>
    </w:tbl>
    <w:p w14:paraId="6D4F7CE8" w14:textId="52C021DB" w:rsidR="006B73BE" w:rsidRPr="00074741" w:rsidRDefault="006B73BE" w:rsidP="00F55A31">
      <w:pPr>
        <w:rPr>
          <w:sz w:val="4"/>
          <w:szCs w:val="4"/>
        </w:rPr>
      </w:pPr>
    </w:p>
    <w:sectPr w:rsidR="006B73BE" w:rsidRPr="00074741" w:rsidSect="002948E1">
      <w:head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2DE7E" w14:textId="77777777" w:rsidR="009C4F20" w:rsidRDefault="009C4F20" w:rsidP="002349CF">
      <w:pPr>
        <w:spacing w:after="0" w:line="240" w:lineRule="auto"/>
      </w:pPr>
      <w:r>
        <w:separator/>
      </w:r>
    </w:p>
  </w:endnote>
  <w:endnote w:type="continuationSeparator" w:id="0">
    <w:p w14:paraId="7C2F872A" w14:textId="77777777" w:rsidR="009C4F20" w:rsidRDefault="009C4F20" w:rsidP="002349CF">
      <w:pPr>
        <w:spacing w:after="0" w:line="240" w:lineRule="auto"/>
      </w:pPr>
      <w:r>
        <w:continuationSeparator/>
      </w:r>
    </w:p>
  </w:endnote>
  <w:endnote w:type="continuationNotice" w:id="1">
    <w:p w14:paraId="1C508072" w14:textId="77777777" w:rsidR="009C4F20" w:rsidRDefault="009C4F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33292" w14:textId="77777777" w:rsidR="009C4F20" w:rsidRDefault="009C4F20" w:rsidP="002349CF">
      <w:pPr>
        <w:spacing w:after="0" w:line="240" w:lineRule="auto"/>
      </w:pPr>
      <w:r>
        <w:separator/>
      </w:r>
    </w:p>
  </w:footnote>
  <w:footnote w:type="continuationSeparator" w:id="0">
    <w:p w14:paraId="4C8313C8" w14:textId="77777777" w:rsidR="009C4F20" w:rsidRDefault="009C4F20" w:rsidP="002349CF">
      <w:pPr>
        <w:spacing w:after="0" w:line="240" w:lineRule="auto"/>
      </w:pPr>
      <w:r>
        <w:continuationSeparator/>
      </w:r>
    </w:p>
  </w:footnote>
  <w:footnote w:type="continuationNotice" w:id="1">
    <w:p w14:paraId="5D1548EA" w14:textId="77777777" w:rsidR="009C4F20" w:rsidRDefault="009C4F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64E8" w14:textId="72042DCA" w:rsidR="002349CF" w:rsidRDefault="0058226E">
    <w:pPr>
      <w:pStyle w:val="Header"/>
    </w:pPr>
    <w:r w:rsidRPr="00EE0F8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7D377C" wp14:editId="6F0C3B08">
              <wp:simplePos x="0" y="0"/>
              <wp:positionH relativeFrom="column">
                <wp:posOffset>-914400</wp:posOffset>
              </wp:positionH>
              <wp:positionV relativeFrom="paragraph">
                <wp:posOffset>-478155</wp:posOffset>
              </wp:positionV>
              <wp:extent cx="9105900" cy="657225"/>
              <wp:effectExtent l="0" t="0" r="19050" b="28575"/>
              <wp:wrapNone/>
              <wp:docPr id="52" name="Rectangl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05900" cy="657225"/>
                      </a:xfrm>
                      <a:prstGeom prst="rect">
                        <a:avLst/>
                      </a:prstGeom>
                      <a:solidFill>
                        <a:srgbClr val="92D050">
                          <a:alpha val="74902"/>
                        </a:srgbClr>
                      </a:solidFill>
                      <a:ln w="12700" cap="flat" cmpd="sng" algn="ctr">
                        <a:solidFill>
                          <a:srgbClr val="92D05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AE11FF" id="Rectangle 52" o:spid="_x0000_s1026" style="position:absolute;margin-left:-1in;margin-top:-37.65pt;width:717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" fillcolor="#92d050" strokecolor="#92d050" strokeweight="1pt">
              <v:fill opacity="49087f"/>
            </v:rect>
          </w:pict>
        </mc:Fallback>
      </mc:AlternateContent>
    </w:r>
    <w:r w:rsidR="00EE0F88" w:rsidRPr="00EE0F88">
      <w:rPr>
        <w:noProof/>
      </w:rPr>
      <w:drawing>
        <wp:anchor distT="0" distB="0" distL="114300" distR="114300" simplePos="0" relativeHeight="251658241" behindDoc="0" locked="0" layoutInCell="1" allowOverlap="1" wp14:anchorId="516682D7" wp14:editId="12CC1DC6">
          <wp:simplePos x="0" y="0"/>
          <wp:positionH relativeFrom="column">
            <wp:posOffset>8191500</wp:posOffset>
          </wp:positionH>
          <wp:positionV relativeFrom="paragraph">
            <wp:posOffset>-433705</wp:posOffset>
          </wp:positionV>
          <wp:extent cx="1569720" cy="627096"/>
          <wp:effectExtent l="0" t="0" r="0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627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73DD"/>
    <w:multiLevelType w:val="hybridMultilevel"/>
    <w:tmpl w:val="791E0A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4C1F"/>
    <w:multiLevelType w:val="hybridMultilevel"/>
    <w:tmpl w:val="23A48F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45AE6"/>
    <w:multiLevelType w:val="hybridMultilevel"/>
    <w:tmpl w:val="345CFEC8"/>
    <w:lvl w:ilvl="0" w:tplc="E52A3F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25FD0"/>
    <w:multiLevelType w:val="hybridMultilevel"/>
    <w:tmpl w:val="DAF215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14A7A"/>
    <w:multiLevelType w:val="hybridMultilevel"/>
    <w:tmpl w:val="C73017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723DB"/>
    <w:multiLevelType w:val="hybridMultilevel"/>
    <w:tmpl w:val="27F66A1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974F8"/>
    <w:multiLevelType w:val="hybridMultilevel"/>
    <w:tmpl w:val="4BBAA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6649DE"/>
    <w:multiLevelType w:val="hybridMultilevel"/>
    <w:tmpl w:val="234A28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376F9"/>
    <w:multiLevelType w:val="hybridMultilevel"/>
    <w:tmpl w:val="EAF43E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76CAE"/>
    <w:multiLevelType w:val="hybridMultilevel"/>
    <w:tmpl w:val="469C2896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8D0773D"/>
    <w:multiLevelType w:val="hybridMultilevel"/>
    <w:tmpl w:val="5B065D46"/>
    <w:lvl w:ilvl="0" w:tplc="BF884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85446"/>
    <w:multiLevelType w:val="hybridMultilevel"/>
    <w:tmpl w:val="AD80A2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60B02"/>
    <w:multiLevelType w:val="hybridMultilevel"/>
    <w:tmpl w:val="E2822E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71F79"/>
    <w:multiLevelType w:val="hybridMultilevel"/>
    <w:tmpl w:val="496AB4F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356DD"/>
    <w:multiLevelType w:val="hybridMultilevel"/>
    <w:tmpl w:val="4A0E6C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6FD1"/>
    <w:multiLevelType w:val="hybridMultilevel"/>
    <w:tmpl w:val="DA9A07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36413"/>
    <w:multiLevelType w:val="hybridMultilevel"/>
    <w:tmpl w:val="CFF68640"/>
    <w:lvl w:ilvl="0" w:tplc="01C2CD8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vanish w:val="0"/>
        <w:sz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2"/>
  </w:num>
  <w:num w:numId="6">
    <w:abstractNumId w:val="9"/>
  </w:num>
  <w:num w:numId="7">
    <w:abstractNumId w:val="14"/>
  </w:num>
  <w:num w:numId="8">
    <w:abstractNumId w:val="3"/>
  </w:num>
  <w:num w:numId="9">
    <w:abstractNumId w:val="4"/>
  </w:num>
  <w:num w:numId="10">
    <w:abstractNumId w:val="10"/>
  </w:num>
  <w:num w:numId="11">
    <w:abstractNumId w:val="13"/>
  </w:num>
  <w:num w:numId="12">
    <w:abstractNumId w:val="1"/>
  </w:num>
  <w:num w:numId="13">
    <w:abstractNumId w:val="8"/>
  </w:num>
  <w:num w:numId="14">
    <w:abstractNumId w:val="15"/>
  </w:num>
  <w:num w:numId="15">
    <w:abstractNumId w:val="11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hi3RgCiT30xvperIV3i3N/pnCodTqKE0kRjG6dxwuyATIYcqY/XMAuTarQDeR5IY20kQHirA1GZcDFXV5E/dg==" w:salt="imOm7P57KuT/Econn46h9A=="/>
  <w:defaultTabStop w:val="720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BE"/>
    <w:rsid w:val="00001990"/>
    <w:rsid w:val="00001CEE"/>
    <w:rsid w:val="00010818"/>
    <w:rsid w:val="00014017"/>
    <w:rsid w:val="00014B68"/>
    <w:rsid w:val="00020036"/>
    <w:rsid w:val="00020204"/>
    <w:rsid w:val="00034C88"/>
    <w:rsid w:val="00043E67"/>
    <w:rsid w:val="00043E6B"/>
    <w:rsid w:val="00050608"/>
    <w:rsid w:val="00053C15"/>
    <w:rsid w:val="00055DCC"/>
    <w:rsid w:val="00056E48"/>
    <w:rsid w:val="0006012B"/>
    <w:rsid w:val="000679DD"/>
    <w:rsid w:val="00071B06"/>
    <w:rsid w:val="00072091"/>
    <w:rsid w:val="00074741"/>
    <w:rsid w:val="00074912"/>
    <w:rsid w:val="00080C81"/>
    <w:rsid w:val="00082E8C"/>
    <w:rsid w:val="00083D93"/>
    <w:rsid w:val="00084784"/>
    <w:rsid w:val="000A0284"/>
    <w:rsid w:val="000A6B2C"/>
    <w:rsid w:val="000D198D"/>
    <w:rsid w:val="000E4615"/>
    <w:rsid w:val="000F19C4"/>
    <w:rsid w:val="000F3ABE"/>
    <w:rsid w:val="000F61C9"/>
    <w:rsid w:val="00103D70"/>
    <w:rsid w:val="00106190"/>
    <w:rsid w:val="00116B91"/>
    <w:rsid w:val="00120597"/>
    <w:rsid w:val="00135399"/>
    <w:rsid w:val="001353C6"/>
    <w:rsid w:val="00142F3D"/>
    <w:rsid w:val="0014364C"/>
    <w:rsid w:val="001579AF"/>
    <w:rsid w:val="00160D98"/>
    <w:rsid w:val="00183FD6"/>
    <w:rsid w:val="00184C47"/>
    <w:rsid w:val="0018635A"/>
    <w:rsid w:val="00191F6D"/>
    <w:rsid w:val="001A045B"/>
    <w:rsid w:val="001A0778"/>
    <w:rsid w:val="001A5B3C"/>
    <w:rsid w:val="001A7DDB"/>
    <w:rsid w:val="001C3564"/>
    <w:rsid w:val="001C5041"/>
    <w:rsid w:val="001D037C"/>
    <w:rsid w:val="001D087B"/>
    <w:rsid w:val="001D5AA2"/>
    <w:rsid w:val="001E532C"/>
    <w:rsid w:val="001E5745"/>
    <w:rsid w:val="00203088"/>
    <w:rsid w:val="00221211"/>
    <w:rsid w:val="00221E42"/>
    <w:rsid w:val="00224700"/>
    <w:rsid w:val="002349CF"/>
    <w:rsid w:val="00234E4F"/>
    <w:rsid w:val="00241F90"/>
    <w:rsid w:val="002439CD"/>
    <w:rsid w:val="00261B01"/>
    <w:rsid w:val="00262157"/>
    <w:rsid w:val="002655D6"/>
    <w:rsid w:val="0027265D"/>
    <w:rsid w:val="002739D6"/>
    <w:rsid w:val="002760E6"/>
    <w:rsid w:val="00283B46"/>
    <w:rsid w:val="002841F3"/>
    <w:rsid w:val="002948E1"/>
    <w:rsid w:val="002A1CA1"/>
    <w:rsid w:val="002A1CF8"/>
    <w:rsid w:val="002A4984"/>
    <w:rsid w:val="002B1B5B"/>
    <w:rsid w:val="002B2259"/>
    <w:rsid w:val="002C1265"/>
    <w:rsid w:val="002C67CF"/>
    <w:rsid w:val="002D2EBF"/>
    <w:rsid w:val="002D4BEF"/>
    <w:rsid w:val="002E1753"/>
    <w:rsid w:val="002E3A3D"/>
    <w:rsid w:val="002E51F0"/>
    <w:rsid w:val="002F0017"/>
    <w:rsid w:val="00304916"/>
    <w:rsid w:val="00304AA3"/>
    <w:rsid w:val="00305650"/>
    <w:rsid w:val="003071BE"/>
    <w:rsid w:val="00316E7C"/>
    <w:rsid w:val="0033574D"/>
    <w:rsid w:val="00342E20"/>
    <w:rsid w:val="0036327F"/>
    <w:rsid w:val="003726DD"/>
    <w:rsid w:val="00381A74"/>
    <w:rsid w:val="00384B8C"/>
    <w:rsid w:val="00384DA4"/>
    <w:rsid w:val="00385D99"/>
    <w:rsid w:val="00391825"/>
    <w:rsid w:val="003A15A1"/>
    <w:rsid w:val="003B6914"/>
    <w:rsid w:val="003D2077"/>
    <w:rsid w:val="003E135F"/>
    <w:rsid w:val="003E2F09"/>
    <w:rsid w:val="003F0B03"/>
    <w:rsid w:val="003F53EC"/>
    <w:rsid w:val="003F60DE"/>
    <w:rsid w:val="00400A96"/>
    <w:rsid w:val="00400F48"/>
    <w:rsid w:val="00404355"/>
    <w:rsid w:val="00405B7C"/>
    <w:rsid w:val="00415DB0"/>
    <w:rsid w:val="00416E14"/>
    <w:rsid w:val="004666E3"/>
    <w:rsid w:val="00495EE4"/>
    <w:rsid w:val="004A2825"/>
    <w:rsid w:val="004A4C13"/>
    <w:rsid w:val="004A4C25"/>
    <w:rsid w:val="004B6890"/>
    <w:rsid w:val="004B721A"/>
    <w:rsid w:val="004E03E2"/>
    <w:rsid w:val="004E77F3"/>
    <w:rsid w:val="004E7D0D"/>
    <w:rsid w:val="00504819"/>
    <w:rsid w:val="00511C96"/>
    <w:rsid w:val="00530657"/>
    <w:rsid w:val="00540800"/>
    <w:rsid w:val="005500FD"/>
    <w:rsid w:val="005702CC"/>
    <w:rsid w:val="00572715"/>
    <w:rsid w:val="00574135"/>
    <w:rsid w:val="0057637C"/>
    <w:rsid w:val="0058226E"/>
    <w:rsid w:val="005828F0"/>
    <w:rsid w:val="0059750B"/>
    <w:rsid w:val="005A147C"/>
    <w:rsid w:val="005C401B"/>
    <w:rsid w:val="005C55B9"/>
    <w:rsid w:val="005D2A9D"/>
    <w:rsid w:val="005D31DA"/>
    <w:rsid w:val="005D5D53"/>
    <w:rsid w:val="005F2293"/>
    <w:rsid w:val="0061050C"/>
    <w:rsid w:val="00612227"/>
    <w:rsid w:val="006307B5"/>
    <w:rsid w:val="00640F9F"/>
    <w:rsid w:val="00642C03"/>
    <w:rsid w:val="00643D30"/>
    <w:rsid w:val="00656E6E"/>
    <w:rsid w:val="00661EB3"/>
    <w:rsid w:val="00670553"/>
    <w:rsid w:val="00676D01"/>
    <w:rsid w:val="0068608E"/>
    <w:rsid w:val="006903D7"/>
    <w:rsid w:val="006912F1"/>
    <w:rsid w:val="006933D6"/>
    <w:rsid w:val="00694230"/>
    <w:rsid w:val="00694661"/>
    <w:rsid w:val="006974AB"/>
    <w:rsid w:val="006A0A2F"/>
    <w:rsid w:val="006B73BE"/>
    <w:rsid w:val="006D65EC"/>
    <w:rsid w:val="006E1879"/>
    <w:rsid w:val="006E3B13"/>
    <w:rsid w:val="006E6A4A"/>
    <w:rsid w:val="006F1CB4"/>
    <w:rsid w:val="0070133B"/>
    <w:rsid w:val="00702C39"/>
    <w:rsid w:val="00703C35"/>
    <w:rsid w:val="00705265"/>
    <w:rsid w:val="00715063"/>
    <w:rsid w:val="007214BC"/>
    <w:rsid w:val="0072271D"/>
    <w:rsid w:val="007231DE"/>
    <w:rsid w:val="00725D92"/>
    <w:rsid w:val="00726304"/>
    <w:rsid w:val="00730538"/>
    <w:rsid w:val="00736E38"/>
    <w:rsid w:val="0073745B"/>
    <w:rsid w:val="00752983"/>
    <w:rsid w:val="0075708A"/>
    <w:rsid w:val="00760F4C"/>
    <w:rsid w:val="00764700"/>
    <w:rsid w:val="0076473E"/>
    <w:rsid w:val="007802C3"/>
    <w:rsid w:val="007846AD"/>
    <w:rsid w:val="007A14D7"/>
    <w:rsid w:val="007B7182"/>
    <w:rsid w:val="007E508D"/>
    <w:rsid w:val="007F158F"/>
    <w:rsid w:val="00810BDC"/>
    <w:rsid w:val="00812627"/>
    <w:rsid w:val="0081633A"/>
    <w:rsid w:val="00821496"/>
    <w:rsid w:val="0082296B"/>
    <w:rsid w:val="008260FD"/>
    <w:rsid w:val="008445BF"/>
    <w:rsid w:val="008470E9"/>
    <w:rsid w:val="0084778D"/>
    <w:rsid w:val="008548E1"/>
    <w:rsid w:val="00861A11"/>
    <w:rsid w:val="00862B2E"/>
    <w:rsid w:val="00863EC0"/>
    <w:rsid w:val="00865703"/>
    <w:rsid w:val="0086576A"/>
    <w:rsid w:val="0087355F"/>
    <w:rsid w:val="00873624"/>
    <w:rsid w:val="008751BC"/>
    <w:rsid w:val="008770D0"/>
    <w:rsid w:val="0088550B"/>
    <w:rsid w:val="008861B4"/>
    <w:rsid w:val="00892B6E"/>
    <w:rsid w:val="008A1F69"/>
    <w:rsid w:val="008B0A4B"/>
    <w:rsid w:val="008C4AE4"/>
    <w:rsid w:val="008C501C"/>
    <w:rsid w:val="008C7164"/>
    <w:rsid w:val="008D28B2"/>
    <w:rsid w:val="008D41CD"/>
    <w:rsid w:val="008D758A"/>
    <w:rsid w:val="008E6E16"/>
    <w:rsid w:val="008F0F2F"/>
    <w:rsid w:val="009022F9"/>
    <w:rsid w:val="0090671C"/>
    <w:rsid w:val="00916CFE"/>
    <w:rsid w:val="00934A07"/>
    <w:rsid w:val="009506AA"/>
    <w:rsid w:val="009543EC"/>
    <w:rsid w:val="00966E6D"/>
    <w:rsid w:val="0096702D"/>
    <w:rsid w:val="009745B7"/>
    <w:rsid w:val="00983D68"/>
    <w:rsid w:val="00985382"/>
    <w:rsid w:val="00993E0E"/>
    <w:rsid w:val="009A6AD9"/>
    <w:rsid w:val="009B01D9"/>
    <w:rsid w:val="009C131C"/>
    <w:rsid w:val="009C47C1"/>
    <w:rsid w:val="009C4F20"/>
    <w:rsid w:val="009C641D"/>
    <w:rsid w:val="009C6B39"/>
    <w:rsid w:val="00A055E0"/>
    <w:rsid w:val="00A05A0E"/>
    <w:rsid w:val="00A142A2"/>
    <w:rsid w:val="00A224B1"/>
    <w:rsid w:val="00A325CC"/>
    <w:rsid w:val="00A406AC"/>
    <w:rsid w:val="00A6480F"/>
    <w:rsid w:val="00A974E8"/>
    <w:rsid w:val="00AA2D42"/>
    <w:rsid w:val="00AA630B"/>
    <w:rsid w:val="00AB62D5"/>
    <w:rsid w:val="00AB68AB"/>
    <w:rsid w:val="00AC498B"/>
    <w:rsid w:val="00AC5A96"/>
    <w:rsid w:val="00AE1C63"/>
    <w:rsid w:val="00B0276D"/>
    <w:rsid w:val="00B028A0"/>
    <w:rsid w:val="00B03DAD"/>
    <w:rsid w:val="00B16333"/>
    <w:rsid w:val="00B207E3"/>
    <w:rsid w:val="00B254E5"/>
    <w:rsid w:val="00B34947"/>
    <w:rsid w:val="00B35B33"/>
    <w:rsid w:val="00B36B5B"/>
    <w:rsid w:val="00B400C7"/>
    <w:rsid w:val="00B42C89"/>
    <w:rsid w:val="00B431A5"/>
    <w:rsid w:val="00B440C5"/>
    <w:rsid w:val="00B470C3"/>
    <w:rsid w:val="00B50B10"/>
    <w:rsid w:val="00B527BC"/>
    <w:rsid w:val="00B538D6"/>
    <w:rsid w:val="00B54582"/>
    <w:rsid w:val="00B619B2"/>
    <w:rsid w:val="00B63832"/>
    <w:rsid w:val="00B65B88"/>
    <w:rsid w:val="00B74462"/>
    <w:rsid w:val="00B77B46"/>
    <w:rsid w:val="00B85B4D"/>
    <w:rsid w:val="00B877D7"/>
    <w:rsid w:val="00B95085"/>
    <w:rsid w:val="00B9593D"/>
    <w:rsid w:val="00BC2756"/>
    <w:rsid w:val="00BC3ABA"/>
    <w:rsid w:val="00BD1700"/>
    <w:rsid w:val="00BD1937"/>
    <w:rsid w:val="00BE2BA5"/>
    <w:rsid w:val="00BF491A"/>
    <w:rsid w:val="00C11540"/>
    <w:rsid w:val="00C140D9"/>
    <w:rsid w:val="00C16136"/>
    <w:rsid w:val="00C35050"/>
    <w:rsid w:val="00C37157"/>
    <w:rsid w:val="00C449FE"/>
    <w:rsid w:val="00C45086"/>
    <w:rsid w:val="00C5037D"/>
    <w:rsid w:val="00C70EDE"/>
    <w:rsid w:val="00C7569C"/>
    <w:rsid w:val="00C86EEB"/>
    <w:rsid w:val="00C90D61"/>
    <w:rsid w:val="00C90DA2"/>
    <w:rsid w:val="00C92047"/>
    <w:rsid w:val="00C9653D"/>
    <w:rsid w:val="00CD2358"/>
    <w:rsid w:val="00CD4C63"/>
    <w:rsid w:val="00CE712C"/>
    <w:rsid w:val="00D06643"/>
    <w:rsid w:val="00D102D2"/>
    <w:rsid w:val="00D11710"/>
    <w:rsid w:val="00D1298A"/>
    <w:rsid w:val="00D15D27"/>
    <w:rsid w:val="00D16A1D"/>
    <w:rsid w:val="00D173A1"/>
    <w:rsid w:val="00D21D27"/>
    <w:rsid w:val="00D31849"/>
    <w:rsid w:val="00D32743"/>
    <w:rsid w:val="00D41655"/>
    <w:rsid w:val="00D42BE0"/>
    <w:rsid w:val="00D45591"/>
    <w:rsid w:val="00D46823"/>
    <w:rsid w:val="00D469D5"/>
    <w:rsid w:val="00D5023C"/>
    <w:rsid w:val="00D514C2"/>
    <w:rsid w:val="00D563D3"/>
    <w:rsid w:val="00D67638"/>
    <w:rsid w:val="00D70CF4"/>
    <w:rsid w:val="00D710B6"/>
    <w:rsid w:val="00D74F92"/>
    <w:rsid w:val="00D84410"/>
    <w:rsid w:val="00DA4127"/>
    <w:rsid w:val="00DA4CED"/>
    <w:rsid w:val="00DA6FCC"/>
    <w:rsid w:val="00DB312D"/>
    <w:rsid w:val="00DC2F5E"/>
    <w:rsid w:val="00DC3A93"/>
    <w:rsid w:val="00DC4B99"/>
    <w:rsid w:val="00DE0686"/>
    <w:rsid w:val="00DE5465"/>
    <w:rsid w:val="00DF675D"/>
    <w:rsid w:val="00E163D4"/>
    <w:rsid w:val="00E17873"/>
    <w:rsid w:val="00E260D6"/>
    <w:rsid w:val="00E43307"/>
    <w:rsid w:val="00E47072"/>
    <w:rsid w:val="00E54CB3"/>
    <w:rsid w:val="00E57BD7"/>
    <w:rsid w:val="00E61881"/>
    <w:rsid w:val="00E66BCA"/>
    <w:rsid w:val="00E71D9E"/>
    <w:rsid w:val="00E85C00"/>
    <w:rsid w:val="00E943E6"/>
    <w:rsid w:val="00E9545F"/>
    <w:rsid w:val="00ED1971"/>
    <w:rsid w:val="00ED432C"/>
    <w:rsid w:val="00EE0F88"/>
    <w:rsid w:val="00EE3A67"/>
    <w:rsid w:val="00EE5F8F"/>
    <w:rsid w:val="00EF785E"/>
    <w:rsid w:val="00F003C2"/>
    <w:rsid w:val="00F239CB"/>
    <w:rsid w:val="00F27A0D"/>
    <w:rsid w:val="00F34D1A"/>
    <w:rsid w:val="00F352DB"/>
    <w:rsid w:val="00F55A31"/>
    <w:rsid w:val="00F63C12"/>
    <w:rsid w:val="00F705C1"/>
    <w:rsid w:val="00F86E98"/>
    <w:rsid w:val="00FA704B"/>
    <w:rsid w:val="00FC42C4"/>
    <w:rsid w:val="00FC52F0"/>
    <w:rsid w:val="00FC5A74"/>
    <w:rsid w:val="00FC6699"/>
    <w:rsid w:val="00FE29F1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14:docId w14:val="5861ED18"/>
  <w15:chartTrackingRefBased/>
  <w15:docId w15:val="{7118E0F2-18D5-40F2-89D6-42E0F684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C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9CF"/>
  </w:style>
  <w:style w:type="paragraph" w:styleId="Footer">
    <w:name w:val="footer"/>
    <w:basedOn w:val="Normal"/>
    <w:link w:val="FooterChar"/>
    <w:uiPriority w:val="99"/>
    <w:unhideWhenUsed/>
    <w:rsid w:val="00234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0 xmlns="5ed5c1d4-a227-46a8-bb8c-b1852235f578" xsi:nil="true"/>
    <Date_x0020_Created xmlns="5ed5c1d4-a227-46a8-bb8c-b1852235f578" xsi:nil="true"/>
    <Project_x0020_Segment xmlns="5ed5c1d4-a227-46a8-bb8c-b1852235f578" xsi:nil="true"/>
    <Version_x0020_Control xmlns="5ed5c1d4-a227-46a8-bb8c-b1852235f578" xsi:nil="true"/>
    <Document_x0020_Type xmlns="5ed5c1d4-a227-46a8-bb8c-b1852235f5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A389B17D8DA4C80F11A4D8D1F4387" ma:contentTypeVersion="16" ma:contentTypeDescription="Create a new document." ma:contentTypeScope="" ma:versionID="e70f89a389e2f4060504de24e564df74">
  <xsd:schema xmlns:xsd="http://www.w3.org/2001/XMLSchema" xmlns:xs="http://www.w3.org/2001/XMLSchema" xmlns:p="http://schemas.microsoft.com/office/2006/metadata/properties" xmlns:ns2="3b1c5b37-11e5-4d2b-897e-7be073385bad" xmlns:ns3="5ed5c1d4-a227-46a8-bb8c-b1852235f578" targetNamespace="http://schemas.microsoft.com/office/2006/metadata/properties" ma:root="true" ma:fieldsID="533ca5814b4e02c456e2fec7a0378b40" ns2:_="" ns3:_="">
    <xsd:import namespace="3b1c5b37-11e5-4d2b-897e-7be073385bad"/>
    <xsd:import namespace="5ed5c1d4-a227-46a8-bb8c-b1852235f5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Project_x0020_Segment" minOccurs="0"/>
                <xsd:element ref="ns3:Document_x0020_Type" minOccurs="0"/>
                <xsd:element ref="ns3:Version_x0020_Control" minOccurs="0"/>
                <xsd:element ref="ns3:Author0" minOccurs="0"/>
                <xsd:element ref="ns3:Date_x0020_Creat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5b37-11e5-4d2b-897e-7be073385b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5c1d4-a227-46a8-bb8c-b1852235f578" elementFormDefault="qualified">
    <xsd:import namespace="http://schemas.microsoft.com/office/2006/documentManagement/types"/>
    <xsd:import namespace="http://schemas.microsoft.com/office/infopath/2007/PartnerControls"/>
    <xsd:element name="Project_x0020_Segment" ma:index="10" nillable="true" ma:displayName="Project Segment" ma:internalName="Project_x0020_Segment">
      <xsd:simpleType>
        <xsd:restriction base="dms:Text">
          <xsd:maxLength value="255"/>
        </xsd:restriction>
      </xsd:simpleType>
    </xsd:element>
    <xsd:element name="Document_x0020_Type" ma:index="11" nillable="true" ma:displayName="Document Type" ma:format="Dropdown" ma:internalName="Document_x0020_Type">
      <xsd:simpleType>
        <xsd:restriction base="dms:Choice">
          <xsd:enumeration value="Project Proposal"/>
          <xsd:enumeration value="Project Budget"/>
          <xsd:enumeration value="Project Contract"/>
          <xsd:enumeration value="Agreement"/>
          <xsd:enumeration value="Letter"/>
          <xsd:enumeration value="Project Brief"/>
          <xsd:enumeration value="Project Plan"/>
          <xsd:enumeration value="Project Schedule"/>
          <xsd:enumeration value="General"/>
          <xsd:enumeration value="Resource"/>
          <xsd:enumeration value="Template"/>
          <xsd:enumeration value="Data"/>
          <xsd:enumeration value="Communication"/>
          <xsd:enumeration value="Meeting"/>
          <xsd:enumeration value="Interview"/>
          <xsd:enumeration value="Photograph"/>
          <xsd:enumeration value="Policy/Guideline"/>
          <xsd:enumeration value="Report"/>
          <xsd:enumeration value="Questionnaire"/>
          <xsd:enumeration value="Position Description"/>
          <xsd:enumeration value="Timesheet"/>
        </xsd:restriction>
      </xsd:simpleType>
    </xsd:element>
    <xsd:element name="Version_x0020_Control" ma:index="12" nillable="true" ma:displayName="Version Control" ma:format="Dropdown" ma:internalName="Version_x0020_Control">
      <xsd:simpleType>
        <xsd:restriction base="dms:Choice">
          <xsd:enumeration value="v0.1"/>
          <xsd:enumeration value="v0.2"/>
          <xsd:enumeration value="v0.3"/>
          <xsd:enumeration value="v0.4"/>
          <xsd:enumeration value="v0.5"/>
          <xsd:enumeration value="v0.6"/>
          <xsd:enumeration value="v0.7"/>
          <xsd:enumeration value="v1.1"/>
          <xsd:enumeration value="v1.2"/>
          <xsd:enumeration value="v1.3"/>
          <xsd:enumeration value="v1.4"/>
          <xsd:enumeration value="v1.5"/>
          <xsd:enumeration value="v1.6"/>
          <xsd:enumeration value="v1.7"/>
          <xsd:enumeration value="v2.1"/>
          <xsd:enumeration value="v2.2"/>
          <xsd:enumeration value="v2.3"/>
          <xsd:enumeration value="v2.4"/>
          <xsd:enumeration value="v2.5"/>
          <xsd:enumeration value="v2.6"/>
          <xsd:enumeration value="v2.7"/>
          <xsd:enumeration value="vF.0"/>
        </xsd:restriction>
      </xsd:simpleType>
    </xsd:element>
    <xsd:element name="Author0" ma:index="13" nillable="true" ma:displayName="Author" ma:format="Dropdown" ma:internalName="Author0">
      <xsd:simpleType>
        <xsd:restriction base="dms:Choice">
          <xsd:enumeration value="Fiona Chard"/>
          <xsd:enumeration value="Bryonie Phillips"/>
          <xsd:enumeration value="Nikki Maw"/>
          <xsd:enumeration value="Caroline Hilderink"/>
          <xsd:enumeration value="Jen Church"/>
          <xsd:enumeration value="Karyn Green"/>
          <xsd:enumeration value="Matt Chard"/>
          <xsd:enumeration value="Mark Rees-Thomas"/>
          <xsd:enumeration value="Tanya Robinson"/>
          <xsd:enumeration value="Angela Wilson"/>
        </xsd:restriction>
      </xsd:simpleType>
    </xsd:element>
    <xsd:element name="Date_x0020_Created" ma:index="14" nillable="true" ma:displayName="Date Created" ma:format="DateOnly" ma:internalName="Date_x0020_Created">
      <xsd:simpleType>
        <xsd:restriction base="dms:DateTime"/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6016A-0921-410F-AC56-F731E2E3D77A}">
  <ds:schemaRefs>
    <ds:schemaRef ds:uri="http://purl.org/dc/terms/"/>
    <ds:schemaRef ds:uri="5ed5c1d4-a227-46a8-bb8c-b1852235f578"/>
    <ds:schemaRef ds:uri="3b1c5b37-11e5-4d2b-897e-7be073385bad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2C16B6-E9A8-4E34-AE8C-26D6588E7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6B0E8-0FE4-467C-9B96-1EFC48D69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c5b37-11e5-4d2b-897e-7be073385bad"/>
    <ds:schemaRef ds:uri="5ed5c1d4-a227-46a8-bb8c-b1852235f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B734C5-1A0D-48BD-9E5E-A4A607C7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583</Words>
  <Characters>3327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Bryonie Phillips</dc:creator>
  <cp:keywords/>
  <dc:description/>
  <cp:lastModifiedBy>Bryonie Phillips</cp:lastModifiedBy>
  <cp:revision>14</cp:revision>
  <dcterms:created xsi:type="dcterms:W3CDTF">2020-04-17T03:59:00Z</dcterms:created>
  <dcterms:modified xsi:type="dcterms:W3CDTF">2020-04-19T22:44:00Z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0x010100AE6A389B17D8DA4C80F11A4D8D1F4387</vt:lpwstr>
  </property>
</Properties>
</file>